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07BDBA8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2A1CBC">
        <w:rPr>
          <w:rFonts w:ascii="GHEA Grapalat" w:hAnsi="GHEA Grapalat"/>
          <w:lang w:val="hy-AM"/>
        </w:rPr>
        <w:t>27.02</w:t>
      </w:r>
      <w:r w:rsidRPr="00051B69">
        <w:rPr>
          <w:rFonts w:ascii="GHEA Grapalat" w:hAnsi="GHEA Grapalat"/>
          <w:lang w:val="hy-AM"/>
        </w:rPr>
        <w:t>.</w:t>
      </w:r>
      <w:r w:rsidRPr="00051B69">
        <w:rPr>
          <w:rFonts w:ascii="GHEA Grapalat" w:hAnsi="GHEA Grapalat"/>
        </w:rPr>
        <w:t>20</w:t>
      </w:r>
      <w:r w:rsidR="002A1CBC">
        <w:rPr>
          <w:rFonts w:ascii="GHEA Grapalat" w:hAnsi="GHEA Grapalat"/>
          <w:lang w:val="hy-AM"/>
        </w:rPr>
        <w:t>26</w:t>
      </w:r>
      <w:r w:rsidRPr="00051B69">
        <w:rPr>
          <w:rFonts w:ascii="GHEA Grapalat" w:hAnsi="GHEA Grapalat"/>
        </w:rPr>
        <w:t xml:space="preserve"> года N </w:t>
      </w:r>
      <w:r w:rsidR="006B5894">
        <w:rPr>
          <w:rFonts w:ascii="GHEA Grapalat" w:hAnsi="GHEA Grapalat"/>
          <w:lang w:val="hy-AM"/>
        </w:rPr>
        <w:t>2</w:t>
      </w:r>
    </w:p>
    <w:p w14:paraId="5960BA97" w14:textId="29C11832"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2A1CBC">
        <w:rPr>
          <w:rFonts w:ascii="GHEA Grapalat" w:hAnsi="GHEA Grapalat"/>
        </w:rPr>
        <w:t>26/35</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hyperlink r:id="rId8" w:history="1">
        <w:r w:rsidRPr="00051B69">
          <w:rPr>
            <w:rFonts w:ascii="GHEA Grapalat" w:hAnsi="GHEA Grapalat"/>
            <w:color w:val="0000FF"/>
            <w:u w:val="single"/>
          </w:rPr>
          <w:t>www.armeps.am</w:t>
        </w:r>
      </w:hyperlink>
      <w:r w:rsidRPr="00051B69">
        <w:rPr>
          <w:rFonts w:ascii="GHEA Grapalat" w:hAnsi="GHEA Grapalat"/>
        </w:rPr>
        <w:t>).</w:t>
      </w:r>
    </w:p>
    <w:p w14:paraId="2FFD1B43" w14:textId="43556DC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Pr="00FB2BEA">
        <w:rPr>
          <w:rFonts w:ascii="GHEA Grapalat" w:hAnsi="GHEA Grapalat"/>
          <w:b/>
          <w:bCs/>
        </w:rPr>
        <w:t xml:space="preserve">услуг </w:t>
      </w:r>
      <w:r w:rsidR="002A1CBC" w:rsidRPr="002A1CBC">
        <w:rPr>
          <w:rFonts w:ascii="GHEA Grapalat" w:hAnsi="GHEA Grapalat"/>
          <w:b/>
          <w:bCs/>
          <w:iCs/>
          <w:lang w:val="hy-AM"/>
        </w:rPr>
        <w:t xml:space="preserve">по контролю качества участка дороги, соединяющего перекресток улицы Арин Берд и проспекта Арцах в административном районе Эребуни города Еревана с перекрестком 5-й полосы улицы Арин Берд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D698B9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9">
        <w:r w:rsidRPr="00051B69">
          <w:rPr>
            <w:rFonts w:ascii="GHEA Grapalat" w:hAnsi="GHEA Grapalat"/>
          </w:rPr>
          <w:t>www.armeps.am</w:t>
        </w:r>
      </w:hyperlink>
      <w:r w:rsidRPr="00051B69">
        <w:rPr>
          <w:rFonts w:ascii="GHEA Grapalat" w:hAnsi="GHEA Grapalat"/>
        </w:rPr>
        <w:t xml:space="preserve">), </w:t>
      </w:r>
      <w:r w:rsidRPr="00051B69">
        <w:rPr>
          <w:rFonts w:ascii="GHEA Grapalat" w:hAnsi="GHEA Grapalat"/>
          <w:b/>
          <w:bCs/>
        </w:rPr>
        <w:t xml:space="preserve">до </w:t>
      </w:r>
      <w:r w:rsidR="00687969">
        <w:rPr>
          <w:rFonts w:ascii="GHEA Grapalat" w:hAnsi="GHEA Grapalat"/>
          <w:b/>
          <w:bCs/>
          <w:sz w:val="20"/>
          <w:szCs w:val="20"/>
          <w:lang w:val="af-ZA"/>
        </w:rPr>
        <w:t>9:00</w:t>
      </w:r>
      <w:r w:rsidRPr="00051B69">
        <w:rPr>
          <w:rFonts w:ascii="GHEA Grapalat" w:hAnsi="GHEA Grapalat"/>
          <w:b/>
          <w:bCs/>
        </w:rPr>
        <w:t xml:space="preserve"> часов </w:t>
      </w:r>
      <w:r w:rsidR="00687969" w:rsidRPr="00687969">
        <w:rPr>
          <w:rFonts w:ascii="GHEA Grapalat" w:hAnsi="GHEA Grapalat"/>
          <w:b/>
          <w:bCs/>
          <w:lang w:val="hy-AM"/>
        </w:rPr>
        <w:t>02.04.2026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5E849C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687969">
        <w:rPr>
          <w:rFonts w:ascii="GHEA Grapalat" w:hAnsi="GHEA Grapalat"/>
          <w:b/>
          <w:bCs/>
          <w:sz w:val="20"/>
          <w:szCs w:val="20"/>
          <w:lang w:val="af-ZA"/>
        </w:rPr>
        <w:t>9:00</w:t>
      </w:r>
      <w:r w:rsidRPr="00051B69">
        <w:rPr>
          <w:rFonts w:ascii="GHEA Grapalat" w:hAnsi="GHEA Grapalat"/>
          <w:b/>
          <w:bCs/>
        </w:rPr>
        <w:t xml:space="preserve"> часов </w:t>
      </w:r>
      <w:r w:rsidR="00687969">
        <w:rPr>
          <w:rFonts w:ascii="GHEA Grapalat" w:hAnsi="GHEA Grapalat"/>
          <w:b/>
          <w:bCs/>
          <w:lang w:val="hy-AM"/>
        </w:rPr>
        <w:t>02.04.2026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CD0DEF">
        <w:rPr>
          <w:rFonts w:ascii="GHEA Grapalat" w:hAnsi="GHEA Grapalat"/>
          <w:lang w:val="en-US"/>
        </w:rPr>
        <w:t>anahit</w:t>
      </w:r>
      <w:r w:rsidR="00CD0DEF" w:rsidRPr="00CD0DEF">
        <w:rPr>
          <w:rFonts w:ascii="GHEA Grapalat" w:hAnsi="GHEA Grapalat"/>
        </w:rPr>
        <w:t>.</w:t>
      </w:r>
      <w:r w:rsidR="00CD0DEF">
        <w:rPr>
          <w:rFonts w:ascii="GHEA Grapalat" w:hAnsi="GHEA Grapalat"/>
          <w:lang w:val="en-US"/>
        </w:rPr>
        <w:t>amirkhanyan</w:t>
      </w:r>
      <w:r w:rsidR="00C428A0" w:rsidRPr="00C428A0">
        <w:rPr>
          <w:rFonts w:ascii="GHEA Grapalat" w:hAnsi="GHEA Grapalat"/>
        </w:rPr>
        <w:t>@</w:t>
      </w:r>
      <w:r w:rsidR="00C428A0">
        <w:rPr>
          <w:rFonts w:ascii="GHEA Grapalat" w:hAnsi="GHEA Grapalat"/>
          <w:lang w:val="en-US"/>
        </w:rPr>
        <w:t>yerevan</w:t>
      </w:r>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07A2BE9C" w:rsidR="00051B69" w:rsidRPr="00051B69" w:rsidRDefault="00051B69" w:rsidP="002A1CBC">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2A1CBC" w:rsidRPr="002A1CBC">
        <w:rPr>
          <w:rFonts w:ascii="GHEA Grapalat" w:hAnsi="GHEA Grapalat"/>
        </w:rPr>
        <w:t>ПО КОНТРОЛЮ КАЧЕСТВА УЧАСТКА ДОРОГИ, СОЕДИНЯЮЩЕГО ПЕРЕКРЕСТОК УЛИЦЫ АРИН БЕРД И ПРОСПЕКТА АРЦАХ В АДМИНИСТРАТИВНОМ РАЙОНЕ ЭРЕБУНИ ГОРОДА ЕРЕВАНА С ПЕРЕКРЕСТКОМ 5-Й ПОЛОСЫ УЛИЦЫ АРИН БЕРД</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11"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C9CEA2A"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2A1CBC" w:rsidRPr="002A1CBC">
        <w:rPr>
          <w:rFonts w:ascii="GHEA Grapalat" w:hAnsi="GHEA Grapalat"/>
          <w:b/>
        </w:rPr>
        <w:t>ПО КОНТРОЛЮ КАЧЕСТВА УЧАСТКА ДОРОГИ, СОЕДИНЯЮЩЕГО ПЕРЕКРЕСТОК УЛИЦЫ АРИН БЕРД И ПРОСПЕКТА АРЦАХ В АДМИНИСТРАТИВНОМ РАЙОНЕ ЭРЕБУНИ ГОРОДА ЕРЕВАНА С ПЕРЕКРЕСТКОМ 5-Й ПОЛОСЫ УЛИЦЫ АРИН БЕРД</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259B021"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2A1CBC">
        <w:rPr>
          <w:rFonts w:ascii="GHEA Grapalat" w:hAnsi="GHEA Grapalat"/>
          <w:spacing w:val="-6"/>
        </w:rPr>
        <w:t>26/35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30B4035"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2A1CBC" w:rsidRPr="002A1CBC">
        <w:rPr>
          <w:rFonts w:ascii="GHEA Grapalat" w:hAnsi="GHEA Grapalat"/>
          <w:b/>
          <w:bCs/>
        </w:rPr>
        <w:t xml:space="preserve">по контролю качества участка дороги, соединяющего перекресток улицы Арин Берд и проспекта Арцах в административном районе Эребуни города Еревана с перекрестком 5-й полосы улицы Арин Берд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6C09AF6C" w14:textId="77777777" w:rsidR="002A1CBC" w:rsidRDefault="002A1CBC" w:rsidP="002A1CBC">
            <w:pPr>
              <w:jc w:val="center"/>
              <w:rPr>
                <w:rFonts w:ascii="GHEA Grapalat" w:hAnsi="GHEA Grapalat"/>
                <w:b/>
                <w:iCs/>
                <w:sz w:val="22"/>
                <w:szCs w:val="14"/>
                <w:lang w:val="hy-AM" w:eastAsia="en-US"/>
              </w:rPr>
            </w:pPr>
          </w:p>
          <w:p w14:paraId="7C949AF5" w14:textId="77777777" w:rsidR="002A1CBC" w:rsidRPr="002A1CBC" w:rsidRDefault="002A1CBC" w:rsidP="002A1CBC">
            <w:pPr>
              <w:jc w:val="center"/>
              <w:rPr>
                <w:rFonts w:ascii="GHEA Grapalat" w:hAnsi="GHEA Grapalat"/>
                <w:b/>
                <w:iCs/>
                <w:sz w:val="22"/>
                <w:szCs w:val="14"/>
                <w:lang w:val="hy-AM" w:eastAsia="en-US"/>
              </w:rPr>
            </w:pPr>
            <w:r w:rsidRPr="002A1CBC">
              <w:rPr>
                <w:rFonts w:ascii="GHEA Grapalat" w:hAnsi="GHEA Grapalat"/>
                <w:b/>
                <w:iCs/>
                <w:sz w:val="22"/>
                <w:szCs w:val="14"/>
                <w:lang w:val="hy-AM" w:eastAsia="en-US"/>
              </w:rPr>
              <w:t>12 771 780</w:t>
            </w:r>
          </w:p>
          <w:p w14:paraId="17D3D387" w14:textId="315748E7"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3AC8688C" w:rsidR="00CD0DEF" w:rsidRPr="00CD0DEF" w:rsidRDefault="00CD0DEF" w:rsidP="00CD0DEF">
            <w:pPr>
              <w:widowControl w:val="0"/>
              <w:spacing w:after="120"/>
              <w:jc w:val="center"/>
              <w:rPr>
                <w:rFonts w:ascii="GHEA Grapalat" w:hAnsi="GHEA Grapalat"/>
                <w:lang w:val="hy-AM"/>
              </w:rPr>
            </w:pPr>
            <w:r w:rsidRPr="003C01F2">
              <w:rPr>
                <w:rFonts w:ascii="GHEA Grapalat" w:hAnsi="GHEA Grapalat"/>
              </w:rPr>
              <w:t xml:space="preserve">Консалтинговые услуги </w:t>
            </w:r>
            <w:r w:rsidR="002A1CBC" w:rsidRPr="002A1CBC">
              <w:rPr>
                <w:rFonts w:ascii="GHEA Grapalat" w:hAnsi="GHEA Grapalat"/>
              </w:rPr>
              <w:t>по контролю качества участка дороги, соединяющего перекресток улицы Арин Берд и проспекта Арцах в административном районе Эребуни города Еревана с перекрестком 5-й полосы улицы Арин Берд</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8756717" w14:textId="76A0B4E1" w:rsidR="002F3B28" w:rsidRDefault="002A1CBC" w:rsidP="003D08B6">
      <w:pPr>
        <w:widowControl w:val="0"/>
        <w:tabs>
          <w:tab w:val="left" w:pos="1134"/>
        </w:tabs>
        <w:spacing w:after="160" w:line="360" w:lineRule="auto"/>
        <w:ind w:firstLine="567"/>
        <w:jc w:val="both"/>
        <w:rPr>
          <w:rFonts w:ascii="GHEA Grapalat" w:hAnsi="GHEA Grapalat"/>
          <w:b/>
          <w:bCs/>
          <w:lang w:val="hy-AM"/>
        </w:rPr>
      </w:pPr>
      <w:r w:rsidRPr="002A1CBC">
        <w:rPr>
          <w:rFonts w:ascii="GHEA Grapalat" w:hAnsi="GHEA Grapalat"/>
          <w:b/>
          <w:bCs/>
        </w:rPr>
        <w:t>а) В штат должен входить технический руководитель, состоящий как минимум из 5 человек.</w:t>
      </w:r>
    </w:p>
    <w:tbl>
      <w:tblPr>
        <w:tblStyle w:val="TableGrid"/>
        <w:tblW w:w="9206" w:type="dxa"/>
        <w:tblInd w:w="175" w:type="dxa"/>
        <w:tblLook w:val="04A0" w:firstRow="1" w:lastRow="0" w:firstColumn="1" w:lastColumn="0" w:noHBand="0" w:noVBand="1"/>
      </w:tblPr>
      <w:tblGrid>
        <w:gridCol w:w="1296"/>
        <w:gridCol w:w="3607"/>
        <w:gridCol w:w="2051"/>
        <w:gridCol w:w="2252"/>
      </w:tblGrid>
      <w:tr w:rsidR="002F3B28" w:rsidRPr="00EC5C7F" w14:paraId="48F0AB40" w14:textId="77777777" w:rsidTr="00B23F83">
        <w:trPr>
          <w:trHeight w:val="242"/>
        </w:trPr>
        <w:tc>
          <w:tcPr>
            <w:tcW w:w="936" w:type="dxa"/>
            <w:tcBorders>
              <w:top w:val="single" w:sz="4" w:space="0" w:color="auto"/>
              <w:left w:val="single" w:sz="4" w:space="0" w:color="auto"/>
              <w:bottom w:val="single" w:sz="4" w:space="0" w:color="auto"/>
              <w:right w:val="single" w:sz="4" w:space="0" w:color="auto"/>
            </w:tcBorders>
            <w:vAlign w:val="center"/>
            <w:hideMark/>
          </w:tcPr>
          <w:p w14:paraId="1143F1F5" w14:textId="1C09A903" w:rsidR="002F3B28" w:rsidRPr="00520960" w:rsidRDefault="002F3B28" w:rsidP="00B23F83">
            <w:pPr>
              <w:ind w:firstLine="567"/>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76A6100E" w14:textId="180A157C"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5BC2D0EF" w14:textId="1B2C74F3"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 xml:space="preserve">Тип сертификата. </w:t>
            </w:r>
          </w:p>
        </w:tc>
        <w:tc>
          <w:tcPr>
            <w:tcW w:w="2351" w:type="dxa"/>
            <w:tcBorders>
              <w:top w:val="single" w:sz="4" w:space="0" w:color="auto"/>
              <w:left w:val="single" w:sz="4" w:space="0" w:color="auto"/>
              <w:bottom w:val="single" w:sz="4" w:space="0" w:color="auto"/>
              <w:right w:val="single" w:sz="4" w:space="0" w:color="auto"/>
            </w:tcBorders>
            <w:vAlign w:val="center"/>
            <w:hideMark/>
          </w:tcPr>
          <w:p w14:paraId="5BD657BC" w14:textId="2452369F"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Количество специалистов</w:t>
            </w:r>
          </w:p>
        </w:tc>
      </w:tr>
      <w:tr w:rsidR="002F3B28" w:rsidRPr="00EC5C7F" w14:paraId="312E1EED" w14:textId="77777777" w:rsidTr="00B23F83">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53E69BED" w14:textId="77777777" w:rsidR="002F3B28" w:rsidRPr="00EC5C7F" w:rsidRDefault="002F3B28" w:rsidP="002F3B28">
            <w:pPr>
              <w:numPr>
                <w:ilvl w:val="0"/>
                <w:numId w:val="39"/>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50F8BF98" w14:textId="0FF6A471" w:rsidR="002F3B28" w:rsidRPr="00EC5C7F" w:rsidRDefault="002A1CBC" w:rsidP="00B23F83">
            <w:pPr>
              <w:ind w:firstLine="567"/>
              <w:jc w:val="both"/>
              <w:rPr>
                <w:rFonts w:ascii="GHEA Grapalat" w:hAnsi="GHEA Grapalat" w:cs="Sylfaen"/>
                <w:b/>
                <w:sz w:val="20"/>
                <w:lang w:val="hy-AM"/>
              </w:rPr>
            </w:pPr>
            <w:r w:rsidRPr="002A1CBC">
              <w:rPr>
                <w:rFonts w:ascii="GHEA Grapalat" w:hAnsi="GHEA Grapalat" w:cs="Sylfaen"/>
                <w:b/>
                <w:sz w:val="20"/>
              </w:rPr>
              <w:t xml:space="preserve">Технический руководитель инженерных работ по транспортным маршрутам и сооружениям. </w:t>
            </w:r>
          </w:p>
        </w:tc>
        <w:tc>
          <w:tcPr>
            <w:tcW w:w="2124" w:type="dxa"/>
            <w:tcBorders>
              <w:top w:val="single" w:sz="4" w:space="0" w:color="auto"/>
              <w:left w:val="single" w:sz="4" w:space="0" w:color="auto"/>
              <w:bottom w:val="single" w:sz="4" w:space="0" w:color="auto"/>
              <w:right w:val="single" w:sz="4" w:space="0" w:color="auto"/>
            </w:tcBorders>
            <w:vAlign w:val="center"/>
            <w:hideMark/>
          </w:tcPr>
          <w:p w14:paraId="71DB04A8" w14:textId="1776FC5A" w:rsidR="002F3B28" w:rsidRPr="00EC5C7F" w:rsidRDefault="002A1CBC" w:rsidP="00B23F83">
            <w:pPr>
              <w:ind w:firstLine="567"/>
              <w:jc w:val="both"/>
              <w:rPr>
                <w:rFonts w:ascii="GHEA Grapalat" w:hAnsi="GHEA Grapalat" w:cs="Sylfaen"/>
                <w:b/>
                <w:sz w:val="20"/>
                <w:lang w:val="hy-AM"/>
              </w:rPr>
            </w:pPr>
            <w:r w:rsidRPr="002A1CBC">
              <w:rPr>
                <w:rFonts w:ascii="GHEA Grapalat" w:hAnsi="GHEA Grapalat" w:cs="Sylfaen"/>
                <w:b/>
                <w:sz w:val="20"/>
              </w:rPr>
              <w:t xml:space="preserve">1-й или 2-й </w:t>
            </w:r>
          </w:p>
        </w:tc>
        <w:tc>
          <w:tcPr>
            <w:tcW w:w="2351" w:type="dxa"/>
            <w:tcBorders>
              <w:top w:val="single" w:sz="4" w:space="0" w:color="auto"/>
              <w:left w:val="single" w:sz="4" w:space="0" w:color="auto"/>
              <w:bottom w:val="single" w:sz="4" w:space="0" w:color="auto"/>
              <w:right w:val="single" w:sz="4" w:space="0" w:color="auto"/>
            </w:tcBorders>
            <w:hideMark/>
          </w:tcPr>
          <w:p w14:paraId="7A4E8415"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0FE2EB76" w14:textId="77777777" w:rsidTr="00B23F83">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51654955" w14:textId="77777777" w:rsidR="002F3B28" w:rsidRPr="00EC5C7F" w:rsidRDefault="002F3B28" w:rsidP="002F3B28">
            <w:pPr>
              <w:numPr>
                <w:ilvl w:val="0"/>
                <w:numId w:val="39"/>
              </w:numPr>
              <w:jc w:val="both"/>
              <w:rPr>
                <w:rFonts w:ascii="GHEA Grapalat" w:hAnsi="GHEA Grapalat" w:cs="Sylfaen"/>
                <w:b/>
                <w:sz w:val="20"/>
                <w:lang w:val="hy-AM"/>
              </w:rPr>
            </w:pPr>
          </w:p>
          <w:p w14:paraId="35BB168D" w14:textId="77777777" w:rsidR="002F3B28" w:rsidRPr="00EC5C7F" w:rsidRDefault="002F3B28" w:rsidP="00B23F83">
            <w:pPr>
              <w:ind w:firstLine="567"/>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655CDC70" w14:textId="6EA8FFB2" w:rsidR="002F3B28" w:rsidRPr="00EC5C7F" w:rsidRDefault="002A1CBC" w:rsidP="00FC58D4">
            <w:pPr>
              <w:ind w:firstLine="567"/>
              <w:jc w:val="both"/>
              <w:rPr>
                <w:rFonts w:ascii="GHEA Grapalat" w:hAnsi="GHEA Grapalat" w:cs="Sylfaen"/>
                <w:b/>
                <w:sz w:val="20"/>
                <w:lang w:val="hy-AM"/>
              </w:rPr>
            </w:pPr>
            <w:r w:rsidRPr="002A1CBC">
              <w:rPr>
                <w:rFonts w:ascii="GHEA Grapalat" w:hAnsi="GHEA Grapalat" w:cs="Sylfaen"/>
                <w:b/>
                <w:sz w:val="20"/>
              </w:rPr>
              <w:t xml:space="preserve">Технический руководитель инженера по водоснабжению и водоотведению </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6819DE3" w14:textId="09BD861B" w:rsidR="002F3B28" w:rsidRPr="00FC58D4" w:rsidRDefault="002A1CBC" w:rsidP="00B23F83">
            <w:pPr>
              <w:ind w:firstLine="567"/>
              <w:jc w:val="both"/>
              <w:rPr>
                <w:rFonts w:ascii="GHEA Grapalat" w:hAnsi="GHEA Grapalat" w:cs="Sylfaen"/>
                <w:bCs/>
                <w:sz w:val="20"/>
                <w:lang w:val="hy-AM"/>
              </w:rPr>
            </w:pPr>
            <w:r w:rsidRPr="002A1CBC">
              <w:rPr>
                <w:rFonts w:ascii="GHEA Grapalat" w:hAnsi="GHEA Grapalat" w:cs="Sylfaen"/>
                <w:bCs/>
                <w:sz w:val="20"/>
              </w:rPr>
              <w:t xml:space="preserve">1-й или 2-й </w:t>
            </w:r>
          </w:p>
        </w:tc>
        <w:tc>
          <w:tcPr>
            <w:tcW w:w="2351" w:type="dxa"/>
            <w:tcBorders>
              <w:top w:val="single" w:sz="4" w:space="0" w:color="auto"/>
              <w:left w:val="single" w:sz="4" w:space="0" w:color="auto"/>
              <w:bottom w:val="single" w:sz="4" w:space="0" w:color="auto"/>
              <w:right w:val="single" w:sz="4" w:space="0" w:color="auto"/>
            </w:tcBorders>
            <w:hideMark/>
          </w:tcPr>
          <w:p w14:paraId="2592E834"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4B9A00B7" w14:textId="77777777" w:rsidTr="00B23F83">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0F6FB5CF" w14:textId="77777777" w:rsidR="002F3B28" w:rsidRPr="00EC5C7F" w:rsidRDefault="002F3B28" w:rsidP="002F3B28">
            <w:pPr>
              <w:numPr>
                <w:ilvl w:val="0"/>
                <w:numId w:val="39"/>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4B9E728E" w14:textId="7215D3A9" w:rsidR="002F3B28" w:rsidRPr="00FC58D4" w:rsidRDefault="002A1CBC" w:rsidP="00FC58D4">
            <w:pPr>
              <w:ind w:firstLine="567"/>
              <w:jc w:val="both"/>
              <w:rPr>
                <w:rFonts w:ascii="GHEA Grapalat" w:hAnsi="GHEA Grapalat" w:cs="Sylfaen"/>
                <w:b/>
                <w:sz w:val="20"/>
              </w:rPr>
            </w:pPr>
            <w:r w:rsidRPr="002A1CBC">
              <w:rPr>
                <w:rFonts w:ascii="GHEA Grapalat" w:hAnsi="GHEA Grapalat" w:cs="Sylfaen"/>
                <w:b/>
                <w:sz w:val="20"/>
              </w:rPr>
              <w:t>Инженер по электроснабжению, технический руководитель</w:t>
            </w:r>
          </w:p>
        </w:tc>
        <w:tc>
          <w:tcPr>
            <w:tcW w:w="2124" w:type="dxa"/>
            <w:tcBorders>
              <w:top w:val="single" w:sz="4" w:space="0" w:color="auto"/>
              <w:left w:val="single" w:sz="4" w:space="0" w:color="auto"/>
              <w:bottom w:val="single" w:sz="4" w:space="0" w:color="auto"/>
              <w:right w:val="single" w:sz="4" w:space="0" w:color="auto"/>
            </w:tcBorders>
            <w:vAlign w:val="center"/>
            <w:hideMark/>
          </w:tcPr>
          <w:p w14:paraId="189D9FCF" w14:textId="2F0589B7" w:rsidR="002F3B28" w:rsidRPr="00EC5C7F" w:rsidRDefault="002A1CBC" w:rsidP="00B23F83">
            <w:pPr>
              <w:ind w:firstLine="567"/>
              <w:jc w:val="both"/>
              <w:rPr>
                <w:rFonts w:ascii="GHEA Grapalat" w:hAnsi="GHEA Grapalat" w:cs="Sylfaen"/>
                <w:b/>
                <w:sz w:val="20"/>
                <w:lang w:val="hy-AM"/>
              </w:rPr>
            </w:pPr>
            <w:r w:rsidRPr="002A1CBC">
              <w:rPr>
                <w:rFonts w:ascii="GHEA Grapalat" w:hAnsi="GHEA Grapalat" w:cs="Sylfaen"/>
                <w:b/>
                <w:sz w:val="20"/>
              </w:rPr>
              <w:t xml:space="preserve">1-й или 2-й </w:t>
            </w:r>
          </w:p>
        </w:tc>
        <w:tc>
          <w:tcPr>
            <w:tcW w:w="2351" w:type="dxa"/>
            <w:tcBorders>
              <w:top w:val="single" w:sz="4" w:space="0" w:color="auto"/>
              <w:left w:val="single" w:sz="4" w:space="0" w:color="auto"/>
              <w:bottom w:val="single" w:sz="4" w:space="0" w:color="auto"/>
              <w:right w:val="single" w:sz="4" w:space="0" w:color="auto"/>
            </w:tcBorders>
            <w:hideMark/>
          </w:tcPr>
          <w:p w14:paraId="72088317"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6FABE9CD" w14:textId="77777777" w:rsidTr="00B23F83">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6E1A53F4" w14:textId="77777777" w:rsidR="002F3B28" w:rsidRPr="00EC5C7F" w:rsidRDefault="002F3B28" w:rsidP="002F3B28">
            <w:pPr>
              <w:numPr>
                <w:ilvl w:val="0"/>
                <w:numId w:val="39"/>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0313B1ED" w14:textId="13D31A6C" w:rsidR="002F3B28" w:rsidRPr="00EC5C7F" w:rsidRDefault="002A1CBC" w:rsidP="00B23F83">
            <w:pPr>
              <w:ind w:firstLine="567"/>
              <w:jc w:val="both"/>
              <w:rPr>
                <w:rFonts w:ascii="GHEA Grapalat" w:hAnsi="GHEA Grapalat" w:cs="Sylfaen"/>
                <w:b/>
                <w:sz w:val="20"/>
                <w:lang w:val="hy-AM"/>
              </w:rPr>
            </w:pPr>
            <w:r w:rsidRPr="002A1CBC">
              <w:rPr>
                <w:rFonts w:ascii="GHEA Grapalat" w:hAnsi="GHEA Grapalat" w:cs="Sylfaen"/>
                <w:b/>
                <w:sz w:val="20"/>
              </w:rPr>
              <w:t xml:space="preserve">Инженер по отоплению, газоснабжению и вентиляции, технический руководитель. </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59D955C" w14:textId="63EDA8D8" w:rsidR="002F3B28" w:rsidRPr="00EC5C7F" w:rsidRDefault="002A1CBC" w:rsidP="00B23F83">
            <w:pPr>
              <w:ind w:firstLine="567"/>
              <w:jc w:val="both"/>
              <w:rPr>
                <w:rFonts w:ascii="GHEA Grapalat" w:hAnsi="GHEA Grapalat" w:cs="Sylfaen"/>
                <w:b/>
                <w:sz w:val="20"/>
                <w:lang w:val="hy-AM"/>
              </w:rPr>
            </w:pPr>
            <w:r w:rsidRPr="002A1CBC">
              <w:rPr>
                <w:rFonts w:ascii="GHEA Grapalat" w:hAnsi="GHEA Grapalat" w:cs="Sylfaen"/>
                <w:b/>
                <w:sz w:val="20"/>
                <w:lang w:val="hy-AM"/>
              </w:rPr>
              <w:t>1-й или 2-й</w:t>
            </w:r>
          </w:p>
        </w:tc>
        <w:tc>
          <w:tcPr>
            <w:tcW w:w="2351" w:type="dxa"/>
            <w:tcBorders>
              <w:top w:val="single" w:sz="4" w:space="0" w:color="auto"/>
              <w:left w:val="single" w:sz="4" w:space="0" w:color="auto"/>
              <w:bottom w:val="single" w:sz="4" w:space="0" w:color="auto"/>
              <w:right w:val="single" w:sz="4" w:space="0" w:color="auto"/>
            </w:tcBorders>
            <w:hideMark/>
          </w:tcPr>
          <w:p w14:paraId="2977B01C"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63EB45B8" w14:textId="77777777" w:rsidTr="00B23F83">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31355030" w14:textId="77777777" w:rsidR="002F3B28" w:rsidRPr="00EC5C7F" w:rsidRDefault="002F3B28" w:rsidP="002F3B28">
            <w:pPr>
              <w:numPr>
                <w:ilvl w:val="0"/>
                <w:numId w:val="39"/>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65521EDF" w14:textId="03203182" w:rsidR="002F3B28" w:rsidRPr="00FC58D4" w:rsidRDefault="002A1CBC" w:rsidP="00FC58D4">
            <w:pPr>
              <w:ind w:firstLine="567"/>
              <w:jc w:val="both"/>
              <w:rPr>
                <w:rFonts w:ascii="GHEA Grapalat" w:hAnsi="GHEA Grapalat" w:cs="Sylfaen"/>
                <w:b/>
                <w:sz w:val="20"/>
              </w:rPr>
            </w:pPr>
            <w:r w:rsidRPr="002A1CBC">
              <w:rPr>
                <w:rFonts w:ascii="GHEA Grapalat" w:hAnsi="GHEA Grapalat" w:cs="Sylfaen"/>
                <w:b/>
                <w:sz w:val="20"/>
              </w:rPr>
              <w:t>Инженер по системам связи, технический руководитель</w:t>
            </w:r>
          </w:p>
        </w:tc>
        <w:tc>
          <w:tcPr>
            <w:tcW w:w="2124" w:type="dxa"/>
            <w:tcBorders>
              <w:top w:val="single" w:sz="4" w:space="0" w:color="auto"/>
              <w:left w:val="single" w:sz="4" w:space="0" w:color="auto"/>
              <w:bottom w:val="single" w:sz="4" w:space="0" w:color="auto"/>
              <w:right w:val="single" w:sz="4" w:space="0" w:color="auto"/>
            </w:tcBorders>
            <w:vAlign w:val="center"/>
            <w:hideMark/>
          </w:tcPr>
          <w:p w14:paraId="1A773E43" w14:textId="35F65752" w:rsidR="002F3B28" w:rsidRPr="00EC5C7F" w:rsidRDefault="002A1CBC" w:rsidP="00B23F83">
            <w:pPr>
              <w:ind w:firstLine="567"/>
              <w:jc w:val="both"/>
              <w:rPr>
                <w:rFonts w:ascii="GHEA Grapalat" w:hAnsi="GHEA Grapalat" w:cs="Sylfaen"/>
                <w:b/>
                <w:sz w:val="20"/>
                <w:lang w:val="hy-AM"/>
              </w:rPr>
            </w:pPr>
            <w:r w:rsidRPr="002A1CBC">
              <w:rPr>
                <w:rFonts w:ascii="GHEA Grapalat" w:hAnsi="GHEA Grapalat" w:cs="Sylfaen"/>
                <w:b/>
                <w:sz w:val="20"/>
              </w:rPr>
              <w:t xml:space="preserve">1-й или 2-й </w:t>
            </w:r>
          </w:p>
        </w:tc>
        <w:tc>
          <w:tcPr>
            <w:tcW w:w="2351" w:type="dxa"/>
            <w:tcBorders>
              <w:top w:val="single" w:sz="4" w:space="0" w:color="auto"/>
              <w:left w:val="single" w:sz="4" w:space="0" w:color="auto"/>
              <w:bottom w:val="single" w:sz="4" w:space="0" w:color="auto"/>
              <w:right w:val="single" w:sz="4" w:space="0" w:color="auto"/>
            </w:tcBorders>
            <w:hideMark/>
          </w:tcPr>
          <w:p w14:paraId="6B9C3D5F"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bl>
    <w:p w14:paraId="51A064B2" w14:textId="77777777" w:rsidR="002F3B28" w:rsidRPr="002F3B28" w:rsidRDefault="002F3B28" w:rsidP="003D08B6">
      <w:pPr>
        <w:widowControl w:val="0"/>
        <w:tabs>
          <w:tab w:val="left" w:pos="1134"/>
        </w:tabs>
        <w:spacing w:after="160" w:line="360" w:lineRule="auto"/>
        <w:ind w:firstLine="567"/>
        <w:jc w:val="both"/>
        <w:rPr>
          <w:rFonts w:ascii="GHEA Grapalat" w:hAnsi="GHEA Grapalat"/>
          <w:b/>
          <w:bCs/>
          <w:lang w:val="hy-AM"/>
        </w:rPr>
      </w:pP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 xml:space="preserve">б) участник в качестве документа, подтверждающего квалификационный критерий, представляет данные о персонале, </w:t>
      </w:r>
      <w:r w:rsidR="00C761DB" w:rsidRPr="00C761DB">
        <w:rPr>
          <w:rFonts w:ascii="GHEA Grapalat" w:hAnsi="GHEA Grapalat"/>
          <w:b/>
          <w:bCs/>
        </w:rPr>
        <w:lastRenderedPageBreak/>
        <w:t>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xml:space="preserve">, </w:t>
            </w:r>
            <w:r w:rsidRPr="00661FD2">
              <w:rPr>
                <w:rFonts w:ascii="GHEA Grapalat" w:hAnsi="GHEA Grapalat" w:cs="Sylfaen"/>
                <w:b/>
                <w:sz w:val="20"/>
              </w:rPr>
              <w:lastRenderedPageBreak/>
              <w:t>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w:t>
      </w:r>
      <w:r w:rsidR="000A6B75" w:rsidRPr="009044F1">
        <w:rPr>
          <w:rFonts w:ascii="GHEA Grapalat" w:hAnsi="GHEA Grapalat"/>
          <w:sz w:val="24"/>
          <w:szCs w:val="24"/>
        </w:rPr>
        <w:lastRenderedPageBreak/>
        <w:t>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0B29932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87969">
        <w:rPr>
          <w:rFonts w:ascii="GHEA Grapalat" w:hAnsi="GHEA Grapalat"/>
          <w:b/>
          <w:bCs/>
          <w:sz w:val="24"/>
          <w:szCs w:val="24"/>
        </w:rPr>
        <w:t>9:00</w:t>
      </w:r>
      <w:r w:rsidR="00C428A0" w:rsidRPr="00C428A0">
        <w:rPr>
          <w:rFonts w:ascii="GHEA Grapalat" w:hAnsi="GHEA Grapalat"/>
          <w:b/>
          <w:bCs/>
          <w:sz w:val="24"/>
          <w:szCs w:val="24"/>
        </w:rPr>
        <w:t xml:space="preserve"> часов </w:t>
      </w:r>
      <w:r w:rsidR="00687969">
        <w:rPr>
          <w:rFonts w:ascii="GHEA Grapalat" w:hAnsi="GHEA Grapalat"/>
          <w:b/>
          <w:bCs/>
          <w:sz w:val="24"/>
          <w:szCs w:val="24"/>
        </w:rPr>
        <w:t>02.04.2026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7C5C68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687969">
        <w:rPr>
          <w:rFonts w:ascii="GHEA Grapalat" w:hAnsi="GHEA Grapalat"/>
          <w:b/>
          <w:bCs/>
          <w:sz w:val="24"/>
          <w:szCs w:val="24"/>
        </w:rPr>
        <w:t>9:00</w:t>
      </w:r>
      <w:r w:rsidR="00206E88" w:rsidRPr="00206E88">
        <w:rPr>
          <w:rFonts w:ascii="GHEA Grapalat" w:hAnsi="GHEA Grapalat"/>
          <w:b/>
          <w:bCs/>
          <w:sz w:val="24"/>
          <w:szCs w:val="24"/>
        </w:rPr>
        <w:t xml:space="preserve"> часов </w:t>
      </w:r>
      <w:r w:rsidR="00687969">
        <w:rPr>
          <w:rFonts w:ascii="GHEA Grapalat" w:hAnsi="GHEA Grapalat"/>
          <w:b/>
          <w:bCs/>
          <w:sz w:val="24"/>
          <w:szCs w:val="24"/>
        </w:rPr>
        <w:t>02.04.2026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00A34C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2A1CBC">
        <w:rPr>
          <w:rFonts w:ascii="GHEA Grapalat" w:hAnsi="GHEA Grapalat"/>
          <w:b/>
          <w:sz w:val="24"/>
          <w:szCs w:val="24"/>
        </w:rPr>
        <w:t>26/35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5067CEF"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2A1CBC">
        <w:rPr>
          <w:rFonts w:ascii="GHEA Grapalat" w:hAnsi="GHEA Grapalat"/>
        </w:rPr>
        <w:t>26/35</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4F86654"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2A1CBC">
        <w:rPr>
          <w:rFonts w:ascii="GHEA Grapalat" w:hAnsi="GHEA Grapalat"/>
        </w:rPr>
        <w:t>26/35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AEA21C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2A1CBC">
        <w:rPr>
          <w:rFonts w:ascii="GHEA Grapalat" w:hAnsi="GHEA Grapalat"/>
        </w:rPr>
        <w:t>26/35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8432E2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2A1CBC">
        <w:rPr>
          <w:rFonts w:ascii="GHEA Grapalat" w:hAnsi="GHEA Grapalat"/>
          <w:b/>
          <w:sz w:val="24"/>
          <w:szCs w:val="24"/>
        </w:rPr>
        <w:t>26/35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1FC4D58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2A1CBC">
        <w:rPr>
          <w:rFonts w:ascii="GHEA Grapalat" w:hAnsi="GHEA Grapalat"/>
          <w:b/>
          <w:i w:val="0"/>
          <w:sz w:val="24"/>
          <w:szCs w:val="24"/>
        </w:rPr>
        <w:t>26/35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18798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18798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18798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18798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18798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18798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1879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1879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1879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18798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1879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1879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1879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1879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18798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18798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18798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18798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1879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18798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1879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1879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CFCA11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2A1CBC">
        <w:rPr>
          <w:rFonts w:ascii="GHEA Grapalat" w:hAnsi="GHEA Grapalat"/>
          <w:b/>
          <w:sz w:val="24"/>
          <w:szCs w:val="24"/>
        </w:rPr>
        <w:t>26/35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4D1D79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2A1CBC">
        <w:rPr>
          <w:rFonts w:ascii="GHEA Grapalat" w:hAnsi="GHEA Grapalat"/>
          <w:spacing w:val="-6"/>
        </w:rPr>
        <w:t>26/35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0233C664" w:rsidR="00CD0DEF" w:rsidRPr="00CD0DEF" w:rsidRDefault="00CD0DEF" w:rsidP="00CD0DEF">
            <w:pPr>
              <w:widowControl w:val="0"/>
              <w:jc w:val="center"/>
              <w:rPr>
                <w:rFonts w:ascii="GHEA Grapalat" w:hAnsi="GHEA Grapalat"/>
                <w:sz w:val="20"/>
                <w:szCs w:val="20"/>
              </w:rPr>
            </w:pPr>
            <w:r w:rsidRPr="00CD0DEF">
              <w:rPr>
                <w:rFonts w:ascii="GHEA Grapalat" w:hAnsi="GHEA Grapalat"/>
                <w:sz w:val="20"/>
                <w:szCs w:val="20"/>
              </w:rPr>
              <w:t xml:space="preserve">Консалтинговые услуги </w:t>
            </w:r>
            <w:r w:rsidR="002A1CBC" w:rsidRPr="002A1CBC">
              <w:rPr>
                <w:rFonts w:ascii="GHEA Grapalat" w:hAnsi="GHEA Grapalat"/>
                <w:sz w:val="20"/>
                <w:szCs w:val="20"/>
              </w:rPr>
              <w:t>по контролю качества участка дороги, соединяющего перекресток улицы Арин Берд и проспекта Арцах в Эребунском административном районе Еревана с перекрестком 5-й полосы улицы Арин Берд.</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6D5239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2A1CBC">
        <w:rPr>
          <w:rFonts w:ascii="GHEA Grapalat" w:hAnsi="GHEA Grapalat"/>
          <w:b/>
          <w:sz w:val="24"/>
          <w:szCs w:val="24"/>
        </w:rPr>
        <w:t>26/35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77777777"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7FD7A950"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2A1CBC">
              <w:rPr>
                <w:rFonts w:ascii="GHEA Grapalat" w:hAnsi="GHEA Grapalat"/>
                <w:b/>
                <w:sz w:val="22"/>
                <w:szCs w:val="22"/>
              </w:rPr>
              <w:t>26/35</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657F27E"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2A1CBC">
        <w:rPr>
          <w:rFonts w:ascii="GHEA Grapalat" w:hAnsi="GHEA Grapalat"/>
          <w:b/>
          <w:sz w:val="24"/>
          <w:szCs w:val="24"/>
        </w:rPr>
        <w:t>26/35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B1516EC"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C58D4">
        <w:rPr>
          <w:rFonts w:ascii="GHEA Grapalat" w:hAnsi="GHEA Grapalat"/>
          <w:lang w:val="hy-AM"/>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58BB7A3"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C58D4">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AB256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0.18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333CBB" w14:paraId="05028DA2" w14:textId="77777777" w:rsidTr="002C6B9E">
        <w:tc>
          <w:tcPr>
            <w:tcW w:w="2631" w:type="dxa"/>
          </w:tcPr>
          <w:p w14:paraId="3F71B06D" w14:textId="41E70A4D"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14:paraId="078A09A3" w14:textId="4326D563" w:rsidR="00FC58D4" w:rsidRPr="00B31440"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Несоблюдение условий договора на выполняемые работы, строительных норм и правил.</w:t>
            </w:r>
          </w:p>
        </w:tc>
        <w:tc>
          <w:tcPr>
            <w:tcW w:w="2632" w:type="dxa"/>
          </w:tcPr>
          <w:p w14:paraId="55A062FE" w14:textId="7854C43D"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333CBB" w14:paraId="3283DECB" w14:textId="77777777" w:rsidTr="002C6B9E">
        <w:tc>
          <w:tcPr>
            <w:tcW w:w="2631" w:type="dxa"/>
          </w:tcPr>
          <w:p w14:paraId="42D86728" w14:textId="57830BF4"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14:paraId="02FA3E5B" w14:textId="28DB3196" w:rsidR="00FC58D4" w:rsidRPr="007C14D9"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Несоблюдение требований по проверке и контролю качества материалов и хода строительных работ, а также несоответствие техническим условиям и другим договорным документам.</w:t>
            </w:r>
          </w:p>
        </w:tc>
        <w:tc>
          <w:tcPr>
            <w:tcW w:w="2632" w:type="dxa"/>
          </w:tcPr>
          <w:p w14:paraId="5536CDD9" w14:textId="66F95E6E"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333CBB" w14:paraId="7D7D104B" w14:textId="77777777" w:rsidTr="002C6B9E">
        <w:tc>
          <w:tcPr>
            <w:tcW w:w="2631" w:type="dxa"/>
          </w:tcPr>
          <w:p w14:paraId="4E74AD4F" w14:textId="596E83A1"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14:paraId="6D29A0D7" w14:textId="70A3C53A" w:rsidR="00FC58D4" w:rsidRPr="007C14D9"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Несоблюдение графика, указанного в контракте, в части мониторинга и оценки процесса строительства.</w:t>
            </w:r>
          </w:p>
        </w:tc>
        <w:tc>
          <w:tcPr>
            <w:tcW w:w="2632" w:type="dxa"/>
          </w:tcPr>
          <w:p w14:paraId="710C3C95" w14:textId="07A88EFC"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B31440" w14:paraId="33E4B494" w14:textId="77777777" w:rsidTr="002C6B9E">
        <w:tc>
          <w:tcPr>
            <w:tcW w:w="2631" w:type="dxa"/>
          </w:tcPr>
          <w:p w14:paraId="0E1444A4" w14:textId="67F05739"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14:paraId="3A9A0582" w14:textId="55E701AD" w:rsidR="00FC58D4" w:rsidRPr="00B31440"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2632" w:type="dxa"/>
          </w:tcPr>
          <w:p w14:paraId="41D217B8" w14:textId="68821809" w:rsidR="00FC58D4" w:rsidRPr="00B31440" w:rsidRDefault="00B31440" w:rsidP="002C6B9E">
            <w:pPr>
              <w:pStyle w:val="NormalWeb"/>
              <w:spacing w:before="0" w:beforeAutospacing="0" w:after="0" w:afterAutospacing="0" w:line="360" w:lineRule="auto"/>
              <w:jc w:val="center"/>
              <w:rPr>
                <w:rFonts w:ascii="GHEA Grapalat" w:hAnsi="GHEA Grapalat"/>
                <w:i/>
                <w:sz w:val="16"/>
                <w:lang w:val="hy-AM"/>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0C58D3">
        <w:rPr>
          <w:rFonts w:ascii="GHEA Grapalat" w:hAnsi="GHEA Grapalat"/>
        </w:rPr>
        <w:lastRenderedPageBreak/>
        <w:t>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w:t>
      </w:r>
      <w:r w:rsidRPr="00F97415">
        <w:rPr>
          <w:rFonts w:ascii="GHEA Grapalat" w:hAnsi="GHEA Grapalat"/>
          <w:b/>
        </w:rPr>
        <w:lastRenderedPageBreak/>
        <w:t xml:space="preserve">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1"/>
        <w:t>25</w:t>
      </w:r>
    </w:p>
    <w:p w14:paraId="4A05042B" w14:textId="41C13EE7" w:rsidR="007F25FA" w:rsidRPr="007F25FA" w:rsidRDefault="00D54B46" w:rsidP="007F25FA">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7F25FA">
        <w:rPr>
          <w:rFonts w:ascii="GHEA Grapalat" w:hAnsi="GHEA Grapalat"/>
          <w:lang w:val="en-US"/>
        </w:rPr>
        <w:t>o</w:t>
      </w:r>
      <w:r w:rsidR="007F25FA" w:rsidRPr="007F25FA">
        <w:rPr>
          <w:rFonts w:ascii="GHEA Grapalat" w:hAnsi="GHEA Grapalat"/>
        </w:rPr>
        <w:t>тдел строительства и благоустройства администрации Еревана.</w:t>
      </w:r>
    </w:p>
    <w:p w14:paraId="3288FADA" w14:textId="3D7DB1E6"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4"/>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35BDC13C" w14:textId="77777777" w:rsidR="002A1CBC" w:rsidRDefault="002A1CBC" w:rsidP="002A1CBC">
      <w:pPr>
        <w:widowControl w:val="0"/>
        <w:spacing w:after="160" w:line="360" w:lineRule="auto"/>
        <w:jc w:val="center"/>
        <w:rPr>
          <w:rFonts w:ascii="GHEA Grapalat" w:hAnsi="GHEA Grapalat"/>
          <w:b/>
          <w:bCs/>
        </w:rPr>
      </w:pPr>
      <w:r w:rsidRPr="002A1CBC">
        <w:rPr>
          <w:rFonts w:ascii="GHEA Grapalat" w:hAnsi="GHEA Grapalat"/>
          <w:b/>
          <w:bCs/>
        </w:rPr>
        <w:t>Консультационные услуги по контролю качества участка дороги, соединяющего перекресток улицы Арин Берд и проспекта Арцах в Эребунском административном районе Еревана с перекрестком 5-й полосы улицы Арин Берд.</w:t>
      </w:r>
    </w:p>
    <w:p w14:paraId="746D90B3" w14:textId="4BAADFBB"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2A1CBC" w:rsidRPr="00E40AC8" w14:paraId="2CECA8C6" w14:textId="77777777" w:rsidTr="007F25FA">
        <w:trPr>
          <w:trHeight w:val="501"/>
          <w:jc w:val="center"/>
        </w:trPr>
        <w:tc>
          <w:tcPr>
            <w:tcW w:w="1880" w:type="dxa"/>
            <w:vAlign w:val="center"/>
          </w:tcPr>
          <w:p w14:paraId="26FCC1C7" w14:textId="77777777" w:rsidR="002A1CBC" w:rsidRDefault="002A1CBC" w:rsidP="002A1CBC">
            <w:pPr>
              <w:jc w:val="center"/>
              <w:rPr>
                <w:rFonts w:ascii="GHEA Grapalat" w:hAnsi="GHEA Grapalat"/>
                <w:sz w:val="20"/>
                <w:lang w:val="hy-AM"/>
              </w:rPr>
            </w:pPr>
          </w:p>
          <w:p w14:paraId="77E5EF0C" w14:textId="77777777" w:rsidR="002A1CBC" w:rsidRDefault="002A1CBC" w:rsidP="002A1CBC">
            <w:pPr>
              <w:jc w:val="center"/>
              <w:rPr>
                <w:rFonts w:ascii="GHEA Grapalat" w:hAnsi="GHEA Grapalat"/>
                <w:sz w:val="20"/>
                <w:lang w:val="hy-AM"/>
              </w:rPr>
            </w:pPr>
          </w:p>
          <w:p w14:paraId="55E33EC9" w14:textId="77777777" w:rsidR="002A1CBC" w:rsidRDefault="002A1CBC" w:rsidP="002A1CBC">
            <w:pPr>
              <w:jc w:val="center"/>
              <w:rPr>
                <w:rFonts w:ascii="GHEA Grapalat" w:hAnsi="GHEA Grapalat"/>
                <w:sz w:val="20"/>
                <w:lang w:val="hy-AM"/>
              </w:rPr>
            </w:pPr>
          </w:p>
          <w:p w14:paraId="39DDFBDC" w14:textId="77777777" w:rsidR="002A1CBC" w:rsidRDefault="002A1CBC" w:rsidP="002A1CBC">
            <w:pPr>
              <w:jc w:val="center"/>
              <w:rPr>
                <w:rFonts w:ascii="GHEA Grapalat" w:hAnsi="GHEA Grapalat"/>
                <w:sz w:val="20"/>
                <w:lang w:val="hy-AM"/>
              </w:rPr>
            </w:pPr>
          </w:p>
          <w:p w14:paraId="1413EA83" w14:textId="77777777" w:rsidR="002A1CBC" w:rsidRDefault="002A1CBC" w:rsidP="002A1CBC">
            <w:pPr>
              <w:jc w:val="center"/>
              <w:rPr>
                <w:rFonts w:ascii="GHEA Grapalat" w:hAnsi="GHEA Grapalat"/>
                <w:sz w:val="20"/>
                <w:lang w:val="hy-AM"/>
              </w:rPr>
            </w:pPr>
          </w:p>
          <w:p w14:paraId="5B1850EC" w14:textId="77777777" w:rsidR="002A1CBC" w:rsidRDefault="002A1CBC" w:rsidP="002A1CBC">
            <w:pPr>
              <w:jc w:val="center"/>
              <w:rPr>
                <w:rFonts w:ascii="GHEA Grapalat" w:hAnsi="GHEA Grapalat"/>
                <w:sz w:val="20"/>
                <w:lang w:val="hy-AM"/>
              </w:rPr>
            </w:pPr>
          </w:p>
          <w:p w14:paraId="668A4090" w14:textId="4B1092F9" w:rsidR="002A1CBC" w:rsidRDefault="002A1CBC" w:rsidP="002A1CBC">
            <w:pPr>
              <w:jc w:val="center"/>
              <w:rPr>
                <w:rFonts w:ascii="GHEA Grapalat" w:hAnsi="GHEA Grapalat"/>
                <w:sz w:val="20"/>
                <w:lang w:val="hy-AM"/>
              </w:rPr>
            </w:pPr>
            <w:r>
              <w:rPr>
                <w:rFonts w:ascii="GHEA Grapalat" w:hAnsi="GHEA Grapalat"/>
                <w:sz w:val="20"/>
                <w:lang w:val="hy-AM"/>
              </w:rPr>
              <w:t>1</w:t>
            </w:r>
          </w:p>
          <w:p w14:paraId="66EB7D61" w14:textId="77777777" w:rsidR="002A1CBC" w:rsidRDefault="002A1CBC" w:rsidP="002A1CBC">
            <w:pPr>
              <w:jc w:val="center"/>
              <w:rPr>
                <w:rFonts w:ascii="GHEA Grapalat" w:hAnsi="GHEA Grapalat"/>
                <w:sz w:val="20"/>
                <w:lang w:val="hy-AM"/>
              </w:rPr>
            </w:pPr>
          </w:p>
          <w:p w14:paraId="77550E36" w14:textId="77777777" w:rsidR="002A1CBC" w:rsidRDefault="002A1CBC" w:rsidP="002A1CBC">
            <w:pPr>
              <w:jc w:val="center"/>
              <w:rPr>
                <w:rFonts w:ascii="GHEA Grapalat" w:hAnsi="GHEA Grapalat"/>
                <w:sz w:val="20"/>
                <w:lang w:val="hy-AM"/>
              </w:rPr>
            </w:pPr>
          </w:p>
          <w:p w14:paraId="01BCAA48" w14:textId="77777777" w:rsidR="002A1CBC" w:rsidRDefault="002A1CBC" w:rsidP="002A1CBC">
            <w:pPr>
              <w:jc w:val="center"/>
              <w:rPr>
                <w:rFonts w:ascii="GHEA Grapalat" w:hAnsi="GHEA Grapalat"/>
                <w:sz w:val="20"/>
                <w:lang w:val="hy-AM"/>
              </w:rPr>
            </w:pPr>
          </w:p>
          <w:p w14:paraId="6CF00F3D" w14:textId="77777777" w:rsidR="002A1CBC" w:rsidRDefault="002A1CBC" w:rsidP="002A1CBC">
            <w:pPr>
              <w:jc w:val="center"/>
              <w:rPr>
                <w:rFonts w:ascii="GHEA Grapalat" w:hAnsi="GHEA Grapalat"/>
                <w:sz w:val="20"/>
                <w:lang w:val="hy-AM"/>
              </w:rPr>
            </w:pPr>
          </w:p>
          <w:p w14:paraId="2C804567" w14:textId="77777777" w:rsidR="002A1CBC" w:rsidRDefault="002A1CBC" w:rsidP="002A1CBC">
            <w:pPr>
              <w:jc w:val="center"/>
              <w:rPr>
                <w:rFonts w:ascii="GHEA Grapalat" w:hAnsi="GHEA Grapalat"/>
                <w:sz w:val="20"/>
                <w:lang w:val="hy-AM"/>
              </w:rPr>
            </w:pPr>
          </w:p>
          <w:p w14:paraId="40C4423C" w14:textId="77777777" w:rsidR="002A1CBC" w:rsidRDefault="002A1CBC" w:rsidP="002A1CBC">
            <w:pPr>
              <w:jc w:val="center"/>
              <w:rPr>
                <w:rFonts w:ascii="GHEA Grapalat" w:hAnsi="GHEA Grapalat"/>
                <w:sz w:val="20"/>
                <w:lang w:val="hy-AM"/>
              </w:rPr>
            </w:pPr>
          </w:p>
          <w:p w14:paraId="2ACDA30A" w14:textId="77777777" w:rsidR="002A1CBC" w:rsidRDefault="002A1CBC" w:rsidP="002A1CBC">
            <w:pPr>
              <w:jc w:val="center"/>
              <w:rPr>
                <w:rFonts w:ascii="GHEA Grapalat" w:hAnsi="GHEA Grapalat"/>
                <w:sz w:val="20"/>
                <w:lang w:val="hy-AM"/>
              </w:rPr>
            </w:pPr>
          </w:p>
          <w:p w14:paraId="15D6977E" w14:textId="77777777" w:rsidR="002A1CBC" w:rsidRDefault="002A1CBC" w:rsidP="002A1CBC">
            <w:pPr>
              <w:jc w:val="center"/>
              <w:rPr>
                <w:rFonts w:ascii="GHEA Grapalat" w:hAnsi="GHEA Grapalat"/>
                <w:sz w:val="20"/>
                <w:lang w:val="hy-AM"/>
              </w:rPr>
            </w:pPr>
          </w:p>
          <w:p w14:paraId="6203F4A7" w14:textId="77777777" w:rsidR="002A1CBC" w:rsidRDefault="002A1CBC" w:rsidP="002A1CBC">
            <w:pPr>
              <w:jc w:val="center"/>
              <w:rPr>
                <w:rFonts w:ascii="GHEA Grapalat" w:hAnsi="GHEA Grapalat"/>
                <w:sz w:val="20"/>
                <w:lang w:val="hy-AM"/>
              </w:rPr>
            </w:pPr>
          </w:p>
          <w:p w14:paraId="05EDC38C" w14:textId="77777777" w:rsidR="002A1CBC" w:rsidRDefault="002A1CBC" w:rsidP="002A1CBC">
            <w:pPr>
              <w:jc w:val="center"/>
              <w:rPr>
                <w:rFonts w:ascii="GHEA Grapalat" w:hAnsi="GHEA Grapalat"/>
                <w:sz w:val="20"/>
                <w:lang w:val="hy-AM"/>
              </w:rPr>
            </w:pPr>
          </w:p>
          <w:p w14:paraId="2187802B" w14:textId="77777777" w:rsidR="002A1CBC" w:rsidRDefault="002A1CBC" w:rsidP="002A1CBC">
            <w:pPr>
              <w:jc w:val="center"/>
              <w:rPr>
                <w:rFonts w:ascii="GHEA Grapalat" w:hAnsi="GHEA Grapalat"/>
                <w:sz w:val="20"/>
                <w:lang w:val="hy-AM"/>
              </w:rPr>
            </w:pPr>
          </w:p>
          <w:p w14:paraId="29F86D1F" w14:textId="77777777" w:rsidR="002A1CBC" w:rsidRDefault="002A1CBC" w:rsidP="002A1CBC">
            <w:pPr>
              <w:jc w:val="center"/>
              <w:rPr>
                <w:rFonts w:ascii="GHEA Grapalat" w:hAnsi="GHEA Grapalat"/>
                <w:sz w:val="20"/>
                <w:lang w:val="hy-AM"/>
              </w:rPr>
            </w:pPr>
          </w:p>
          <w:p w14:paraId="34967F9E" w14:textId="77777777" w:rsidR="002A1CBC" w:rsidRDefault="002A1CBC" w:rsidP="002A1CBC">
            <w:pPr>
              <w:jc w:val="center"/>
              <w:rPr>
                <w:rFonts w:ascii="GHEA Grapalat" w:hAnsi="GHEA Grapalat"/>
                <w:sz w:val="20"/>
                <w:lang w:val="hy-AM"/>
              </w:rPr>
            </w:pPr>
          </w:p>
          <w:p w14:paraId="72D73C57" w14:textId="77777777" w:rsidR="002A1CBC" w:rsidRDefault="002A1CBC" w:rsidP="002A1CBC">
            <w:pPr>
              <w:rPr>
                <w:rFonts w:ascii="GHEA Grapalat" w:hAnsi="GHEA Grapalat"/>
                <w:sz w:val="20"/>
                <w:lang w:val="hy-AM"/>
              </w:rPr>
            </w:pPr>
          </w:p>
          <w:p w14:paraId="520AA13D" w14:textId="77777777" w:rsidR="002A1CBC" w:rsidRDefault="002A1CBC" w:rsidP="002A1CBC">
            <w:pPr>
              <w:rPr>
                <w:rFonts w:ascii="GHEA Grapalat" w:hAnsi="GHEA Grapalat"/>
                <w:sz w:val="20"/>
                <w:lang w:val="hy-AM"/>
              </w:rPr>
            </w:pPr>
          </w:p>
          <w:p w14:paraId="251950C7" w14:textId="77777777" w:rsidR="002A1CBC" w:rsidRDefault="002A1CBC" w:rsidP="002A1CBC">
            <w:pPr>
              <w:jc w:val="center"/>
              <w:rPr>
                <w:rFonts w:ascii="GHEA Grapalat" w:hAnsi="GHEA Grapalat"/>
                <w:sz w:val="20"/>
                <w:lang w:val="hy-AM"/>
              </w:rPr>
            </w:pPr>
          </w:p>
          <w:p w14:paraId="49A2C46A" w14:textId="1A524409" w:rsidR="002A1CBC" w:rsidRPr="00453E01" w:rsidRDefault="002A1CBC" w:rsidP="002A1CBC">
            <w:pPr>
              <w:jc w:val="center"/>
              <w:rPr>
                <w:rFonts w:ascii="GHEA Grapalat" w:hAnsi="GHEA Grapalat"/>
                <w:sz w:val="20"/>
                <w:lang w:val="hy-AM"/>
              </w:rPr>
            </w:pPr>
          </w:p>
        </w:tc>
        <w:tc>
          <w:tcPr>
            <w:tcW w:w="1846" w:type="dxa"/>
            <w:vAlign w:val="center"/>
          </w:tcPr>
          <w:p w14:paraId="770CFD9B" w14:textId="77777777" w:rsidR="002A1CBC" w:rsidRDefault="002A1CBC" w:rsidP="002A1CBC">
            <w:pPr>
              <w:ind w:left="145" w:hanging="145"/>
              <w:jc w:val="center"/>
              <w:rPr>
                <w:rFonts w:ascii="GHEA Grapalat" w:hAnsi="GHEA Grapalat"/>
                <w:b/>
                <w:sz w:val="22"/>
                <w:szCs w:val="22"/>
                <w:shd w:val="clear" w:color="auto" w:fill="F8F3ED"/>
                <w:lang w:val="hy-AM"/>
              </w:rPr>
            </w:pPr>
          </w:p>
          <w:p w14:paraId="2AD88AA7" w14:textId="77777777" w:rsidR="002A1CBC" w:rsidRDefault="002A1CBC" w:rsidP="002A1CBC">
            <w:pPr>
              <w:ind w:left="145" w:hanging="145"/>
              <w:jc w:val="center"/>
              <w:rPr>
                <w:rFonts w:ascii="GHEA Grapalat" w:hAnsi="GHEA Grapalat"/>
                <w:b/>
                <w:sz w:val="22"/>
                <w:szCs w:val="22"/>
                <w:shd w:val="clear" w:color="auto" w:fill="F8F3ED"/>
                <w:lang w:val="hy-AM"/>
              </w:rPr>
            </w:pPr>
          </w:p>
          <w:p w14:paraId="0B12548E" w14:textId="77777777" w:rsidR="002A1CBC" w:rsidRDefault="002A1CBC" w:rsidP="002A1CBC">
            <w:pPr>
              <w:ind w:left="145" w:hanging="145"/>
              <w:jc w:val="center"/>
              <w:rPr>
                <w:rFonts w:ascii="GHEA Grapalat" w:hAnsi="GHEA Grapalat"/>
                <w:b/>
                <w:sz w:val="22"/>
                <w:szCs w:val="22"/>
                <w:shd w:val="clear" w:color="auto" w:fill="F8F3ED"/>
                <w:lang w:val="hy-AM"/>
              </w:rPr>
            </w:pPr>
          </w:p>
          <w:p w14:paraId="79B6EEFD" w14:textId="77777777" w:rsidR="002A1CBC" w:rsidRDefault="002A1CBC" w:rsidP="002A1CBC">
            <w:pPr>
              <w:jc w:val="center"/>
              <w:rPr>
                <w:rFonts w:ascii="GHEA Grapalat" w:hAnsi="GHEA Grapalat" w:cs="Calibri"/>
                <w:sz w:val="20"/>
                <w:szCs w:val="20"/>
                <w:lang w:val="hy-AM"/>
              </w:rPr>
            </w:pPr>
          </w:p>
          <w:p w14:paraId="79FB5C96" w14:textId="77777777" w:rsidR="002A1CBC" w:rsidRDefault="002A1CBC" w:rsidP="002A1CBC">
            <w:pPr>
              <w:jc w:val="center"/>
              <w:rPr>
                <w:rFonts w:ascii="GHEA Grapalat" w:hAnsi="GHEA Grapalat" w:cs="Calibri"/>
                <w:sz w:val="20"/>
                <w:szCs w:val="20"/>
                <w:lang w:val="hy-AM"/>
              </w:rPr>
            </w:pPr>
          </w:p>
          <w:p w14:paraId="3B1BF049" w14:textId="77777777" w:rsidR="002A1CBC" w:rsidRDefault="002A1CBC" w:rsidP="002A1CBC">
            <w:pPr>
              <w:jc w:val="center"/>
              <w:rPr>
                <w:rFonts w:ascii="GHEA Grapalat" w:hAnsi="GHEA Grapalat" w:cs="Calibri"/>
                <w:sz w:val="20"/>
                <w:szCs w:val="20"/>
                <w:lang w:val="hy-AM"/>
              </w:rPr>
            </w:pPr>
          </w:p>
          <w:p w14:paraId="7F6D152B" w14:textId="77777777" w:rsidR="002A1CBC" w:rsidRDefault="002A1CBC" w:rsidP="002A1CBC">
            <w:pPr>
              <w:jc w:val="center"/>
              <w:rPr>
                <w:rFonts w:ascii="GHEA Grapalat" w:hAnsi="GHEA Grapalat" w:cs="Calibri"/>
                <w:sz w:val="20"/>
                <w:szCs w:val="20"/>
                <w:lang w:val="hy-AM"/>
              </w:rPr>
            </w:pPr>
            <w:r>
              <w:rPr>
                <w:rFonts w:ascii="GHEA Grapalat" w:hAnsi="GHEA Grapalat" w:cs="Calibri"/>
                <w:sz w:val="20"/>
                <w:szCs w:val="20"/>
                <w:lang w:val="hy-AM"/>
              </w:rPr>
              <w:t>71351540/621</w:t>
            </w:r>
          </w:p>
          <w:p w14:paraId="2D14F143" w14:textId="77777777" w:rsidR="002A1CBC" w:rsidRDefault="002A1CBC" w:rsidP="002A1CBC">
            <w:pPr>
              <w:ind w:left="145" w:hanging="145"/>
              <w:jc w:val="center"/>
              <w:rPr>
                <w:rFonts w:ascii="GHEA Grapalat" w:hAnsi="GHEA Grapalat"/>
                <w:b/>
                <w:sz w:val="22"/>
                <w:szCs w:val="22"/>
                <w:shd w:val="clear" w:color="auto" w:fill="F8F3ED"/>
                <w:lang w:val="hy-AM"/>
              </w:rPr>
            </w:pPr>
          </w:p>
          <w:p w14:paraId="7DA9FC48" w14:textId="77777777" w:rsidR="002A1CBC" w:rsidRDefault="002A1CBC" w:rsidP="002A1CBC">
            <w:pPr>
              <w:ind w:left="145" w:hanging="145"/>
              <w:jc w:val="center"/>
              <w:rPr>
                <w:rFonts w:ascii="GHEA Grapalat" w:hAnsi="GHEA Grapalat"/>
                <w:b/>
                <w:sz w:val="22"/>
                <w:szCs w:val="22"/>
                <w:shd w:val="clear" w:color="auto" w:fill="F8F3ED"/>
                <w:lang w:val="hy-AM"/>
              </w:rPr>
            </w:pPr>
          </w:p>
          <w:p w14:paraId="29B3885C" w14:textId="77777777" w:rsidR="002A1CBC" w:rsidRDefault="002A1CBC" w:rsidP="002A1CBC">
            <w:pPr>
              <w:ind w:left="145" w:hanging="145"/>
              <w:jc w:val="center"/>
              <w:rPr>
                <w:rFonts w:ascii="GHEA Grapalat" w:hAnsi="GHEA Grapalat"/>
                <w:b/>
                <w:sz w:val="22"/>
                <w:szCs w:val="22"/>
                <w:shd w:val="clear" w:color="auto" w:fill="F8F3ED"/>
                <w:lang w:val="hy-AM"/>
              </w:rPr>
            </w:pPr>
          </w:p>
          <w:p w14:paraId="24C4CF85" w14:textId="77777777" w:rsidR="002A1CBC" w:rsidRDefault="002A1CBC" w:rsidP="002A1CBC">
            <w:pPr>
              <w:ind w:left="145" w:hanging="145"/>
              <w:jc w:val="center"/>
              <w:rPr>
                <w:rFonts w:ascii="GHEA Grapalat" w:hAnsi="GHEA Grapalat"/>
                <w:b/>
                <w:sz w:val="22"/>
                <w:szCs w:val="22"/>
                <w:shd w:val="clear" w:color="auto" w:fill="F8F3ED"/>
                <w:lang w:val="hy-AM"/>
              </w:rPr>
            </w:pPr>
          </w:p>
          <w:p w14:paraId="6DBA9995" w14:textId="77777777" w:rsidR="002A1CBC" w:rsidRDefault="002A1CBC" w:rsidP="002A1CBC">
            <w:pPr>
              <w:ind w:left="145" w:hanging="145"/>
              <w:jc w:val="center"/>
              <w:rPr>
                <w:rFonts w:ascii="GHEA Grapalat" w:hAnsi="GHEA Grapalat"/>
                <w:b/>
                <w:sz w:val="22"/>
                <w:szCs w:val="22"/>
                <w:shd w:val="clear" w:color="auto" w:fill="F8F3ED"/>
                <w:lang w:val="hy-AM"/>
              </w:rPr>
            </w:pPr>
          </w:p>
          <w:p w14:paraId="464E7A18" w14:textId="77777777" w:rsidR="002A1CBC" w:rsidRDefault="002A1CBC" w:rsidP="002A1CBC">
            <w:pPr>
              <w:ind w:left="145" w:hanging="145"/>
              <w:jc w:val="center"/>
              <w:rPr>
                <w:rFonts w:ascii="GHEA Grapalat" w:hAnsi="GHEA Grapalat"/>
                <w:b/>
                <w:sz w:val="22"/>
                <w:szCs w:val="22"/>
                <w:shd w:val="clear" w:color="auto" w:fill="F8F3ED"/>
                <w:lang w:val="hy-AM"/>
              </w:rPr>
            </w:pPr>
          </w:p>
          <w:p w14:paraId="0813F204" w14:textId="77777777" w:rsidR="002A1CBC" w:rsidRDefault="002A1CBC" w:rsidP="002A1CBC">
            <w:pPr>
              <w:ind w:left="145" w:hanging="145"/>
              <w:jc w:val="center"/>
              <w:rPr>
                <w:rFonts w:ascii="GHEA Grapalat" w:hAnsi="GHEA Grapalat"/>
                <w:b/>
                <w:sz w:val="22"/>
                <w:szCs w:val="22"/>
                <w:shd w:val="clear" w:color="auto" w:fill="F8F3ED"/>
                <w:lang w:val="hy-AM"/>
              </w:rPr>
            </w:pPr>
          </w:p>
          <w:p w14:paraId="08F62ABF" w14:textId="77777777" w:rsidR="002A1CBC" w:rsidRDefault="002A1CBC" w:rsidP="002A1CBC">
            <w:pPr>
              <w:ind w:left="145" w:hanging="145"/>
              <w:jc w:val="center"/>
              <w:rPr>
                <w:rFonts w:ascii="GHEA Grapalat" w:hAnsi="GHEA Grapalat"/>
                <w:b/>
                <w:sz w:val="22"/>
                <w:szCs w:val="22"/>
                <w:shd w:val="clear" w:color="auto" w:fill="F8F3ED"/>
                <w:lang w:val="hy-AM"/>
              </w:rPr>
            </w:pPr>
          </w:p>
          <w:p w14:paraId="38D394C1" w14:textId="77777777" w:rsidR="002A1CBC" w:rsidRDefault="002A1CBC" w:rsidP="002A1CBC">
            <w:pPr>
              <w:ind w:left="145" w:hanging="145"/>
              <w:jc w:val="center"/>
              <w:rPr>
                <w:rFonts w:ascii="GHEA Grapalat" w:hAnsi="GHEA Grapalat"/>
                <w:b/>
                <w:sz w:val="22"/>
                <w:szCs w:val="22"/>
                <w:shd w:val="clear" w:color="auto" w:fill="F8F3ED"/>
                <w:lang w:val="hy-AM"/>
              </w:rPr>
            </w:pPr>
          </w:p>
          <w:p w14:paraId="6C103B06" w14:textId="77777777" w:rsidR="002A1CBC" w:rsidRDefault="002A1CBC" w:rsidP="002A1CBC">
            <w:pPr>
              <w:ind w:left="145" w:hanging="145"/>
              <w:jc w:val="center"/>
              <w:rPr>
                <w:rFonts w:ascii="GHEA Grapalat" w:hAnsi="GHEA Grapalat"/>
                <w:b/>
                <w:sz w:val="22"/>
                <w:szCs w:val="22"/>
                <w:shd w:val="clear" w:color="auto" w:fill="F8F3ED"/>
                <w:lang w:val="hy-AM"/>
              </w:rPr>
            </w:pPr>
          </w:p>
          <w:p w14:paraId="575A50A1" w14:textId="77777777" w:rsidR="002A1CBC" w:rsidRDefault="002A1CBC" w:rsidP="002A1CBC">
            <w:pPr>
              <w:ind w:left="145" w:hanging="145"/>
              <w:jc w:val="center"/>
              <w:rPr>
                <w:rFonts w:ascii="GHEA Grapalat" w:hAnsi="GHEA Grapalat"/>
                <w:b/>
                <w:sz w:val="22"/>
                <w:szCs w:val="22"/>
                <w:shd w:val="clear" w:color="auto" w:fill="F8F3ED"/>
                <w:lang w:val="hy-AM"/>
              </w:rPr>
            </w:pPr>
          </w:p>
          <w:p w14:paraId="671BB001" w14:textId="77777777" w:rsidR="002A1CBC" w:rsidRDefault="002A1CBC" w:rsidP="002A1CBC">
            <w:pPr>
              <w:ind w:left="145" w:hanging="145"/>
              <w:jc w:val="center"/>
              <w:rPr>
                <w:rFonts w:ascii="GHEA Grapalat" w:hAnsi="GHEA Grapalat"/>
                <w:b/>
                <w:sz w:val="22"/>
                <w:szCs w:val="22"/>
                <w:shd w:val="clear" w:color="auto" w:fill="F8F3ED"/>
                <w:lang w:val="hy-AM"/>
              </w:rPr>
            </w:pPr>
          </w:p>
          <w:p w14:paraId="0A6D3ADD" w14:textId="77777777" w:rsidR="002A1CBC" w:rsidRDefault="002A1CBC" w:rsidP="002A1CBC">
            <w:pPr>
              <w:rPr>
                <w:rFonts w:ascii="GHEA Grapalat" w:hAnsi="GHEA Grapalat"/>
                <w:b/>
                <w:sz w:val="22"/>
                <w:szCs w:val="22"/>
                <w:shd w:val="clear" w:color="auto" w:fill="F8F3ED"/>
                <w:lang w:val="hy-AM"/>
              </w:rPr>
            </w:pPr>
          </w:p>
          <w:p w14:paraId="63D385B4" w14:textId="77777777" w:rsidR="002A1CBC" w:rsidRDefault="002A1CBC" w:rsidP="002A1CBC">
            <w:pPr>
              <w:ind w:left="145" w:hanging="145"/>
              <w:jc w:val="center"/>
              <w:rPr>
                <w:rFonts w:ascii="GHEA Grapalat" w:hAnsi="GHEA Grapalat"/>
                <w:b/>
                <w:sz w:val="22"/>
                <w:szCs w:val="22"/>
                <w:shd w:val="clear" w:color="auto" w:fill="F8F3ED"/>
                <w:lang w:val="hy-AM"/>
              </w:rPr>
            </w:pPr>
          </w:p>
          <w:p w14:paraId="0455EE2E" w14:textId="4EBBEBCF" w:rsidR="002A1CBC" w:rsidRPr="006F1169" w:rsidRDefault="002A1CBC" w:rsidP="002A1CBC">
            <w:pPr>
              <w:ind w:left="145" w:hanging="145"/>
              <w:jc w:val="center"/>
              <w:rPr>
                <w:rFonts w:ascii="GHEA Grapalat" w:hAnsi="GHEA Grapalat"/>
                <w:b/>
                <w:bCs/>
                <w:sz w:val="18"/>
                <w:szCs w:val="18"/>
                <w:lang w:val="hy-AM"/>
              </w:rPr>
            </w:pPr>
          </w:p>
        </w:tc>
        <w:tc>
          <w:tcPr>
            <w:tcW w:w="3884" w:type="dxa"/>
          </w:tcPr>
          <w:p w14:paraId="49E3C450" w14:textId="77777777" w:rsidR="002A1CBC" w:rsidRPr="00F4506E" w:rsidRDefault="002A1CBC" w:rsidP="002A1CBC">
            <w:pPr>
              <w:pStyle w:val="ListParagraph"/>
              <w:spacing w:line="276" w:lineRule="auto"/>
              <w:ind w:left="426"/>
              <w:jc w:val="both"/>
              <w:rPr>
                <w:rFonts w:ascii="GHEA Grapalat" w:hAnsi="GHEA Grapalat"/>
                <w:b/>
                <w:bCs/>
                <w:sz w:val="20"/>
                <w:szCs w:val="20"/>
                <w:lang w:val="hy-AM"/>
              </w:rPr>
            </w:pPr>
            <w:r w:rsidRPr="00F4506E">
              <w:rPr>
                <w:rFonts w:ascii="GHEA Grapalat" w:hAnsi="GHEA Grapalat"/>
                <w:b/>
                <w:bCs/>
                <w:sz w:val="20"/>
                <w:szCs w:val="20"/>
                <w:lang w:val="hy-AM"/>
              </w:rPr>
              <w:lastRenderedPageBreak/>
              <w:t>Техническое описание</w:t>
            </w:r>
          </w:p>
          <w:p w14:paraId="41EF1FF5"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Общих требований к </w:t>
            </w:r>
            <w:r w:rsidRPr="00B12216">
              <w:rPr>
                <w:rFonts w:ascii="GHEA Grapalat" w:hAnsi="GHEA Grapalat"/>
                <w:sz w:val="20"/>
                <w:szCs w:val="20"/>
                <w:lang w:val="hy-AM"/>
              </w:rPr>
              <w:lastRenderedPageBreak/>
              <w:t>обслуживанию:</w:t>
            </w:r>
          </w:p>
          <w:p w14:paraId="0DA9CD41"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1.</w:t>
            </w:r>
            <w:r w:rsidRPr="00B12216">
              <w:rPr>
                <w:rFonts w:ascii="GHEA Grapalat" w:hAnsi="GHEA Grapalat"/>
                <w:sz w:val="20"/>
                <w:szCs w:val="20"/>
                <w:lang w:val="hy-AM"/>
              </w:rPr>
              <w:tab/>
              <w:t>Лицо, осуществляющее технический контроль, должно обеспечить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4633E285"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2.</w:t>
            </w:r>
            <w:r w:rsidRPr="00B12216">
              <w:rPr>
                <w:rFonts w:ascii="GHEA Grapalat" w:hAnsi="GHEA Grapalat"/>
                <w:sz w:val="20"/>
                <w:szCs w:val="20"/>
                <w:lang w:val="hy-AM"/>
              </w:rPr>
              <w:tab/>
              <w:t xml:space="preserve">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44 и в рамках обязанностей, предусмотренных Заказчиком.</w:t>
            </w:r>
          </w:p>
          <w:p w14:paraId="4F85F317"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3.</w:t>
            </w:r>
            <w:r w:rsidRPr="00B12216">
              <w:rPr>
                <w:rFonts w:ascii="GHEA Grapalat" w:hAnsi="GHEA Grapalat"/>
                <w:sz w:val="20"/>
                <w:szCs w:val="20"/>
                <w:lang w:val="hy-AM"/>
              </w:rPr>
              <w:tab/>
              <w:t xml:space="preserve"> Основными обязанностями оператора технического контроля являются:</w:t>
            </w:r>
          </w:p>
          <w:p w14:paraId="60CB8CF9"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p>
          <w:p w14:paraId="7BEC2191"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lastRenderedPageBreak/>
              <w:t>•</w:t>
            </w:r>
            <w:r w:rsidRPr="00B12216">
              <w:rPr>
                <w:rFonts w:ascii="GHEA Grapalat" w:hAnsi="GHEA Grapalat"/>
                <w:sz w:val="20"/>
                <w:szCs w:val="20"/>
                <w:lang w:val="hy-AM"/>
              </w:rPr>
              <w:tab/>
              <w:t>обеспечивать соответствие выполненных работ условиям договора, строительным нормам и правилам,</w:t>
            </w:r>
          </w:p>
          <w:p w14:paraId="2CD0B435"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5D9E2AE5"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проверять и утверждать рабочую и исполнительную документацию, подготовленную Подрядчиком,</w:t>
            </w:r>
          </w:p>
          <w:p w14:paraId="17E084A3"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Перед началом работ подрядчик совместно с организацией технического контроля и представителем заказчика на месте осматривает место и объем работ, подлежащих выполнению. По заданию заказчика ямные ремонтные работы могут проводиться одновременно в нескольких местах.</w:t>
            </w:r>
          </w:p>
          <w:p w14:paraId="1B4D14D8"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 xml:space="preserve">проверять и контролировать качество материалов и ход строительства на предмет соответствия спецификациям и другим контрактным документам. </w:t>
            </w:r>
            <w:r w:rsidRPr="00B12216">
              <w:rPr>
                <w:rFonts w:ascii="GHEA Grapalat" w:hAnsi="GHEA Grapalat"/>
                <w:sz w:val="20"/>
                <w:szCs w:val="20"/>
                <w:lang w:val="hy-AM"/>
              </w:rPr>
              <w:lastRenderedPageBreak/>
              <w:t>Запретить или изменить материалы, не соответствующие необходимым условиям,</w:t>
            </w:r>
          </w:p>
          <w:p w14:paraId="77255BB6"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14:paraId="6F3C4CA0" w14:textId="77777777" w:rsidR="002A1CBC"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77548B89"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•осуществлять ежедневный контроль качества (сделав соответствующую запись в журнале), необходимые испытания работ, которые проводятся в рамках реализации договора,</w:t>
            </w:r>
          </w:p>
          <w:p w14:paraId="0179F8E4"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•в случае возникновения проблем во время строительства немедленно сообщить об этом лиенту и предложить действия, которые будут необходимы для поддержания качества и графика работ, по согласованию с клиентом</w:t>
            </w:r>
          </w:p>
          <w:p w14:paraId="3F4DE884"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lastRenderedPageBreak/>
              <w:t>•контролировать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14:paraId="2ADDF7CE"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14:paraId="207875B3"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•измерять объёмы работ и участвовать в подготовке и утверждении исполнительной документации,</w:t>
            </w:r>
          </w:p>
          <w:p w14:paraId="48482207"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•Предоставление отчета о выполненных работах клиенту</w:t>
            </w:r>
          </w:p>
          <w:p w14:paraId="124E43C2"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•Дважды обмерьте выполняемые работы согласно указаниям клиента.</w:t>
            </w:r>
          </w:p>
          <w:p w14:paraId="5F8A1B74"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•Организация посещения </w:t>
            </w:r>
            <w:r w:rsidRPr="00B12216">
              <w:rPr>
                <w:rFonts w:ascii="GHEA Grapalat" w:hAnsi="GHEA Grapalat"/>
                <w:sz w:val="20"/>
                <w:szCs w:val="20"/>
                <w:lang w:val="hy-AM"/>
              </w:rPr>
              <w:lastRenderedPageBreak/>
              <w:t>строительной площадки по согласованному с kлиентом  или внеочередной визит по желанию kлиента.</w:t>
            </w:r>
          </w:p>
          <w:p w14:paraId="504C10E6"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•Письменное (по электронной почте) уведомление о визитах к соответствующему специалисту для срочного решения возникшей проблемы.</w:t>
            </w:r>
          </w:p>
          <w:p w14:paraId="113126A4"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Требования к отчетности</w:t>
            </w:r>
          </w:p>
          <w:p w14:paraId="25A42850"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 Он должен включать текущую информацию о проведенных строительных работах за данный период, а также фотографии текущей строительной площадки.</w:t>
            </w:r>
          </w:p>
          <w:p w14:paraId="25AB4A86" w14:textId="77777777" w:rsidR="002A1CBC" w:rsidRPr="00B12216" w:rsidRDefault="002A1CBC" w:rsidP="002A1CBC">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3756B8C4" w14:textId="77777777" w:rsidR="002A1CBC" w:rsidRPr="00973AED" w:rsidRDefault="002A1CBC" w:rsidP="002A1CBC">
            <w:pPr>
              <w:pStyle w:val="ListParagraph"/>
              <w:spacing w:line="276" w:lineRule="auto"/>
              <w:ind w:left="426"/>
              <w:jc w:val="both"/>
              <w:rPr>
                <w:rFonts w:ascii="GHEA Grapalat" w:hAnsi="GHEA Grapalat"/>
                <w:b/>
                <w:bCs/>
                <w:sz w:val="20"/>
                <w:szCs w:val="20"/>
                <w:lang w:val="hy-AM"/>
              </w:rPr>
            </w:pPr>
            <w:r w:rsidRPr="00973AED">
              <w:rPr>
                <w:rFonts w:ascii="GHEA Grapalat" w:hAnsi="GHEA Grapalat"/>
                <w:b/>
                <w:bCs/>
                <w:sz w:val="20"/>
                <w:szCs w:val="20"/>
                <w:lang w:val="hy-AM"/>
              </w:rPr>
              <w:lastRenderedPageBreak/>
              <w:t>Участник должен иметь как минимум лицензию 2-го класса на осуществление деятельности по техническому контролю качества строительства в следующих областях градостроительства:</w:t>
            </w:r>
          </w:p>
          <w:p w14:paraId="14FB18FD" w14:textId="77777777" w:rsidR="002A1CBC" w:rsidRPr="00973AED" w:rsidRDefault="002A1CBC" w:rsidP="002A1CBC">
            <w:pPr>
              <w:pStyle w:val="ListParagraph"/>
              <w:spacing w:line="276" w:lineRule="auto"/>
              <w:ind w:left="426"/>
              <w:jc w:val="both"/>
              <w:rPr>
                <w:rFonts w:ascii="GHEA Grapalat" w:hAnsi="GHEA Grapalat"/>
                <w:b/>
                <w:bCs/>
                <w:sz w:val="20"/>
                <w:szCs w:val="20"/>
                <w:lang w:val="hy-AM"/>
              </w:rPr>
            </w:pPr>
            <w:r w:rsidRPr="00973AED">
              <w:rPr>
                <w:rFonts w:ascii="GHEA Grapalat" w:hAnsi="GHEA Grapalat"/>
                <w:b/>
                <w:bCs/>
                <w:sz w:val="20"/>
                <w:szCs w:val="20"/>
                <w:lang w:val="hy-AM"/>
              </w:rPr>
              <w:t>1) транспортные маршруты (автомагистрали, линии электропередач и аэропорты, искусственные сооружения: мосты, тоннели, эстакады, подпорные стены и т. д.)</w:t>
            </w:r>
          </w:p>
          <w:p w14:paraId="7FFA56F5" w14:textId="77777777" w:rsidR="002A1CBC" w:rsidRPr="00973AED" w:rsidRDefault="002A1CBC" w:rsidP="002A1CBC">
            <w:pPr>
              <w:pStyle w:val="ListParagraph"/>
              <w:spacing w:line="276" w:lineRule="auto"/>
              <w:ind w:left="426"/>
              <w:jc w:val="both"/>
              <w:rPr>
                <w:rFonts w:ascii="GHEA Grapalat" w:hAnsi="GHEA Grapalat"/>
                <w:b/>
                <w:bCs/>
                <w:sz w:val="20"/>
                <w:szCs w:val="20"/>
                <w:lang w:val="hy-AM"/>
              </w:rPr>
            </w:pPr>
            <w:r w:rsidRPr="00973AED">
              <w:rPr>
                <w:rFonts w:ascii="GHEA Grapalat" w:hAnsi="GHEA Grapalat"/>
                <w:b/>
                <w:bCs/>
                <w:sz w:val="20"/>
                <w:szCs w:val="20"/>
                <w:lang w:val="hy-AM"/>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14:paraId="41E6E5EC" w14:textId="77777777" w:rsidR="002A1CBC" w:rsidRPr="00973AED" w:rsidRDefault="002A1CBC" w:rsidP="002A1CBC">
            <w:pPr>
              <w:pStyle w:val="ListParagraph"/>
              <w:spacing w:line="276" w:lineRule="auto"/>
              <w:ind w:left="426"/>
              <w:jc w:val="both"/>
              <w:rPr>
                <w:rFonts w:ascii="GHEA Grapalat" w:hAnsi="GHEA Grapalat"/>
                <w:b/>
                <w:bCs/>
                <w:sz w:val="20"/>
                <w:szCs w:val="20"/>
                <w:lang w:val="hy-AM"/>
              </w:rPr>
            </w:pPr>
            <w:r w:rsidRPr="00973AED">
              <w:rPr>
                <w:rFonts w:ascii="GHEA Grapalat" w:hAnsi="GHEA Grapalat"/>
                <w:b/>
                <w:bCs/>
                <w:sz w:val="20"/>
                <w:szCs w:val="20"/>
                <w:lang w:val="hy-AM"/>
              </w:rPr>
              <w:t>3) водоснабжение и водоотведение (внутренние и внешние сети водоснабжения и водоотведения, гидромелорирование)</w:t>
            </w:r>
          </w:p>
          <w:p w14:paraId="520F5E62" w14:textId="77777777" w:rsidR="002A1CBC" w:rsidRPr="00973AED" w:rsidRDefault="002A1CBC" w:rsidP="002A1CBC">
            <w:pPr>
              <w:pStyle w:val="ListParagraph"/>
              <w:spacing w:line="276" w:lineRule="auto"/>
              <w:ind w:left="426"/>
              <w:jc w:val="both"/>
              <w:rPr>
                <w:rFonts w:ascii="GHEA Grapalat" w:hAnsi="GHEA Grapalat"/>
                <w:b/>
                <w:bCs/>
                <w:sz w:val="20"/>
                <w:szCs w:val="20"/>
                <w:lang w:val="hy-AM"/>
              </w:rPr>
            </w:pPr>
            <w:r w:rsidRPr="00973AED">
              <w:rPr>
                <w:rFonts w:ascii="GHEA Grapalat" w:hAnsi="GHEA Grapalat"/>
                <w:b/>
                <w:bCs/>
                <w:sz w:val="20"/>
                <w:szCs w:val="20"/>
                <w:lang w:val="hy-AM"/>
              </w:rPr>
              <w:t xml:space="preserve">4) тепло- и газоснабжение и вентиляция (системы вентиляции, отопления и кондиционирования воздуха, </w:t>
            </w:r>
            <w:r w:rsidRPr="00973AED">
              <w:rPr>
                <w:rFonts w:ascii="GHEA Grapalat" w:hAnsi="GHEA Grapalat"/>
                <w:b/>
                <w:bCs/>
                <w:sz w:val="20"/>
                <w:szCs w:val="20"/>
                <w:lang w:val="hy-AM"/>
              </w:rPr>
              <w:lastRenderedPageBreak/>
              <w:t>системы тепло- и газоснабжения)</w:t>
            </w:r>
          </w:p>
          <w:p w14:paraId="47AE19A5" w14:textId="32A4B2AA" w:rsidR="002A1CBC" w:rsidRPr="00A9386B" w:rsidRDefault="002A1CBC" w:rsidP="002A1CBC">
            <w:pPr>
              <w:jc w:val="both"/>
              <w:rPr>
                <w:rFonts w:ascii="GHEA Grapalat" w:hAnsi="GHEA Grapalat"/>
                <w:b/>
                <w:sz w:val="18"/>
                <w:szCs w:val="14"/>
              </w:rPr>
            </w:pPr>
            <w:r w:rsidRPr="00973AED">
              <w:rPr>
                <w:rFonts w:ascii="GHEA Grapalat" w:hAnsi="GHEA Grapalat"/>
                <w:b/>
                <w:bCs/>
                <w:sz w:val="20"/>
                <w:szCs w:val="20"/>
                <w:lang w:val="hy-AM"/>
              </w:rPr>
              <w:t>5) системы связи (телекоммуникационные и сигнальные системы, передатчики, приемники, антенны, усилители)</w:t>
            </w:r>
            <w:r w:rsidRPr="00B12216">
              <w:rPr>
                <w:rFonts w:ascii="GHEA Grapalat" w:hAnsi="GHEA Grapalat"/>
                <w:sz w:val="20"/>
                <w:szCs w:val="20"/>
                <w:lang w:val="hy-AM"/>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r w:rsidRPr="007F25FA">
              <w:rPr>
                <w:rFonts w:ascii="GHEA Grapalat" w:eastAsia="Calibri" w:hAnsi="GHEA Grapalat"/>
                <w:b/>
                <w:bCs/>
                <w:i/>
                <w:sz w:val="18"/>
                <w:szCs w:val="18"/>
                <w:lang w:val="hy-AM" w:eastAsia="en-US" w:bidi="ar-SA"/>
              </w:rPr>
              <w:t>.</w:t>
            </w:r>
          </w:p>
        </w:tc>
        <w:tc>
          <w:tcPr>
            <w:tcW w:w="1177" w:type="dxa"/>
            <w:vAlign w:val="center"/>
          </w:tcPr>
          <w:p w14:paraId="62345DDB" w14:textId="77777777" w:rsidR="002A1CBC" w:rsidRDefault="002A1CBC" w:rsidP="002A1CBC">
            <w:pPr>
              <w:widowControl w:val="0"/>
              <w:spacing w:after="120"/>
              <w:jc w:val="center"/>
              <w:rPr>
                <w:rFonts w:ascii="GHEA Grapalat" w:hAnsi="GHEA Grapalat"/>
                <w:sz w:val="20"/>
              </w:rPr>
            </w:pPr>
          </w:p>
          <w:p w14:paraId="0E01784C" w14:textId="77777777" w:rsidR="002A1CBC" w:rsidRDefault="002A1CBC" w:rsidP="002A1CBC">
            <w:pPr>
              <w:widowControl w:val="0"/>
              <w:spacing w:after="120"/>
              <w:jc w:val="center"/>
              <w:rPr>
                <w:rFonts w:ascii="GHEA Grapalat" w:hAnsi="GHEA Grapalat"/>
                <w:sz w:val="20"/>
              </w:rPr>
            </w:pPr>
          </w:p>
          <w:p w14:paraId="4EE54374" w14:textId="77777777" w:rsidR="002A1CBC" w:rsidRDefault="002A1CBC" w:rsidP="002A1CBC">
            <w:pPr>
              <w:widowControl w:val="0"/>
              <w:spacing w:after="120"/>
              <w:jc w:val="center"/>
              <w:rPr>
                <w:rFonts w:ascii="GHEA Grapalat" w:hAnsi="GHEA Grapalat"/>
                <w:sz w:val="20"/>
              </w:rPr>
            </w:pPr>
          </w:p>
          <w:p w14:paraId="7D1AA5C8" w14:textId="77777777" w:rsidR="002A1CBC" w:rsidRPr="00E40AC8" w:rsidRDefault="002A1CBC" w:rsidP="002A1CBC">
            <w:pPr>
              <w:widowControl w:val="0"/>
              <w:spacing w:after="120"/>
              <w:jc w:val="center"/>
              <w:rPr>
                <w:rFonts w:ascii="GHEA Grapalat" w:hAnsi="GHEA Grapalat"/>
                <w:sz w:val="20"/>
              </w:rPr>
            </w:pPr>
            <w:r w:rsidRPr="00A96B2A">
              <w:rPr>
                <w:rFonts w:ascii="GHEA Grapalat" w:hAnsi="GHEA Grapalat"/>
                <w:sz w:val="20"/>
              </w:rPr>
              <w:t>драм</w:t>
            </w:r>
          </w:p>
        </w:tc>
        <w:tc>
          <w:tcPr>
            <w:tcW w:w="1358" w:type="dxa"/>
            <w:vAlign w:val="center"/>
          </w:tcPr>
          <w:p w14:paraId="0256D781" w14:textId="77777777" w:rsidR="002A1CBC" w:rsidRPr="00E40AC8" w:rsidRDefault="002A1CBC" w:rsidP="002A1CBC">
            <w:pPr>
              <w:widowControl w:val="0"/>
              <w:spacing w:after="120"/>
              <w:jc w:val="center"/>
              <w:rPr>
                <w:rFonts w:ascii="GHEA Grapalat" w:hAnsi="GHEA Grapalat"/>
                <w:sz w:val="20"/>
              </w:rPr>
            </w:pPr>
          </w:p>
        </w:tc>
        <w:tc>
          <w:tcPr>
            <w:tcW w:w="823" w:type="dxa"/>
            <w:vAlign w:val="center"/>
          </w:tcPr>
          <w:p w14:paraId="38ADF9CC" w14:textId="77777777" w:rsidR="002A1CBC" w:rsidRDefault="002A1CBC" w:rsidP="002A1CBC">
            <w:pPr>
              <w:widowControl w:val="0"/>
              <w:spacing w:after="120"/>
              <w:jc w:val="center"/>
              <w:rPr>
                <w:rFonts w:ascii="GHEA Grapalat" w:hAnsi="GHEA Grapalat"/>
                <w:sz w:val="20"/>
                <w:lang w:val="hy-AM"/>
              </w:rPr>
            </w:pPr>
          </w:p>
          <w:p w14:paraId="21ABB9F4" w14:textId="77777777" w:rsidR="002A1CBC" w:rsidRDefault="002A1CBC" w:rsidP="002A1CBC">
            <w:pPr>
              <w:widowControl w:val="0"/>
              <w:spacing w:after="120"/>
              <w:jc w:val="center"/>
              <w:rPr>
                <w:rFonts w:ascii="GHEA Grapalat" w:hAnsi="GHEA Grapalat"/>
                <w:sz w:val="20"/>
              </w:rPr>
            </w:pPr>
          </w:p>
          <w:p w14:paraId="4C598B30" w14:textId="77777777" w:rsidR="002A1CBC" w:rsidRDefault="002A1CBC" w:rsidP="002A1CBC">
            <w:pPr>
              <w:widowControl w:val="0"/>
              <w:spacing w:after="120"/>
              <w:jc w:val="center"/>
              <w:rPr>
                <w:rFonts w:ascii="GHEA Grapalat" w:hAnsi="GHEA Grapalat"/>
                <w:sz w:val="20"/>
              </w:rPr>
            </w:pPr>
          </w:p>
          <w:p w14:paraId="04FAFBDA" w14:textId="0554CF92" w:rsidR="002A1CBC" w:rsidRDefault="002A1CBC" w:rsidP="002A1CBC">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2A1CBC" w:rsidRDefault="002A1CBC" w:rsidP="002A1CBC">
            <w:pPr>
              <w:widowControl w:val="0"/>
              <w:spacing w:after="120"/>
              <w:jc w:val="center"/>
              <w:rPr>
                <w:rFonts w:ascii="GHEA Grapalat" w:hAnsi="GHEA Grapalat"/>
                <w:sz w:val="20"/>
                <w:lang w:val="hy-AM"/>
              </w:rPr>
            </w:pPr>
          </w:p>
          <w:p w14:paraId="4EF66747" w14:textId="77777777" w:rsidR="002A1CBC" w:rsidRDefault="002A1CBC" w:rsidP="002A1CBC">
            <w:pPr>
              <w:widowControl w:val="0"/>
              <w:spacing w:after="120"/>
              <w:jc w:val="center"/>
              <w:rPr>
                <w:rFonts w:ascii="GHEA Grapalat" w:hAnsi="GHEA Grapalat"/>
                <w:sz w:val="20"/>
                <w:lang w:val="hy-AM"/>
              </w:rPr>
            </w:pPr>
          </w:p>
          <w:p w14:paraId="322D7B7B" w14:textId="77777777" w:rsidR="002A1CBC" w:rsidRDefault="002A1CBC" w:rsidP="002A1CBC">
            <w:pPr>
              <w:widowControl w:val="0"/>
              <w:spacing w:after="120"/>
              <w:jc w:val="center"/>
              <w:rPr>
                <w:rFonts w:ascii="GHEA Grapalat" w:hAnsi="GHEA Grapalat"/>
                <w:sz w:val="20"/>
                <w:lang w:val="hy-AM"/>
              </w:rPr>
            </w:pPr>
          </w:p>
          <w:p w14:paraId="578A8EAC" w14:textId="77777777" w:rsidR="002A1CBC" w:rsidRDefault="002A1CBC" w:rsidP="002A1CBC">
            <w:pPr>
              <w:widowControl w:val="0"/>
              <w:spacing w:after="120"/>
              <w:jc w:val="center"/>
              <w:rPr>
                <w:rFonts w:ascii="GHEA Grapalat" w:hAnsi="GHEA Grapalat"/>
                <w:sz w:val="20"/>
                <w:lang w:val="hy-AM"/>
              </w:rPr>
            </w:pPr>
          </w:p>
          <w:p w14:paraId="2CCE7C55" w14:textId="77777777" w:rsidR="002A1CBC" w:rsidRDefault="002A1CBC" w:rsidP="002A1CBC">
            <w:pPr>
              <w:widowControl w:val="0"/>
              <w:spacing w:after="120"/>
              <w:jc w:val="center"/>
              <w:rPr>
                <w:rFonts w:ascii="GHEA Grapalat" w:hAnsi="GHEA Grapalat"/>
                <w:sz w:val="20"/>
                <w:lang w:val="hy-AM"/>
              </w:rPr>
            </w:pPr>
          </w:p>
          <w:p w14:paraId="63E77891" w14:textId="77777777" w:rsidR="002A1CBC" w:rsidRDefault="002A1CBC" w:rsidP="002A1CBC">
            <w:pPr>
              <w:widowControl w:val="0"/>
              <w:spacing w:after="120"/>
              <w:jc w:val="center"/>
              <w:rPr>
                <w:rFonts w:ascii="GHEA Grapalat" w:hAnsi="GHEA Grapalat"/>
                <w:sz w:val="20"/>
                <w:lang w:val="hy-AM"/>
              </w:rPr>
            </w:pPr>
          </w:p>
          <w:p w14:paraId="75429285" w14:textId="77777777" w:rsidR="002A1CBC" w:rsidRDefault="002A1CBC" w:rsidP="002A1CBC">
            <w:pPr>
              <w:widowControl w:val="0"/>
              <w:spacing w:after="120"/>
              <w:jc w:val="center"/>
              <w:rPr>
                <w:rFonts w:ascii="GHEA Grapalat" w:hAnsi="GHEA Grapalat"/>
                <w:sz w:val="20"/>
                <w:lang w:val="hy-AM"/>
              </w:rPr>
            </w:pPr>
          </w:p>
          <w:p w14:paraId="7B15BF1E" w14:textId="77777777" w:rsidR="002A1CBC" w:rsidRDefault="002A1CBC" w:rsidP="002A1CBC">
            <w:pPr>
              <w:widowControl w:val="0"/>
              <w:spacing w:after="120"/>
              <w:jc w:val="center"/>
              <w:rPr>
                <w:rFonts w:ascii="GHEA Grapalat" w:hAnsi="GHEA Grapalat"/>
                <w:sz w:val="20"/>
                <w:lang w:val="hy-AM"/>
              </w:rPr>
            </w:pPr>
          </w:p>
          <w:p w14:paraId="3A1FCADB" w14:textId="77777777" w:rsidR="002A1CBC" w:rsidRDefault="002A1CBC" w:rsidP="002A1CBC">
            <w:pPr>
              <w:widowControl w:val="0"/>
              <w:spacing w:after="120"/>
              <w:jc w:val="center"/>
              <w:rPr>
                <w:rFonts w:ascii="GHEA Grapalat" w:hAnsi="GHEA Grapalat"/>
                <w:sz w:val="20"/>
                <w:lang w:val="hy-AM"/>
              </w:rPr>
            </w:pPr>
          </w:p>
          <w:p w14:paraId="4D817BAC" w14:textId="77777777" w:rsidR="002A1CBC" w:rsidRDefault="002A1CBC" w:rsidP="002A1CBC">
            <w:pPr>
              <w:widowControl w:val="0"/>
              <w:spacing w:after="120"/>
              <w:rPr>
                <w:rFonts w:ascii="GHEA Grapalat" w:hAnsi="GHEA Grapalat"/>
                <w:sz w:val="20"/>
                <w:lang w:val="hy-AM"/>
              </w:rPr>
            </w:pPr>
          </w:p>
          <w:p w14:paraId="6D50FE31" w14:textId="77777777" w:rsidR="002A1CBC" w:rsidRDefault="002A1CBC" w:rsidP="002A1CBC">
            <w:pPr>
              <w:widowControl w:val="0"/>
              <w:spacing w:after="120"/>
              <w:jc w:val="center"/>
              <w:rPr>
                <w:rFonts w:ascii="GHEA Grapalat" w:hAnsi="GHEA Grapalat"/>
                <w:sz w:val="20"/>
                <w:lang w:val="hy-AM"/>
              </w:rPr>
            </w:pPr>
          </w:p>
          <w:p w14:paraId="58962E6D" w14:textId="3C575204" w:rsidR="002A1CBC" w:rsidRPr="006F1169" w:rsidRDefault="002A1CBC" w:rsidP="002A1CBC">
            <w:pPr>
              <w:widowControl w:val="0"/>
              <w:spacing w:after="120"/>
              <w:jc w:val="center"/>
              <w:rPr>
                <w:rFonts w:ascii="GHEA Grapalat" w:hAnsi="GHEA Grapalat"/>
                <w:sz w:val="20"/>
                <w:lang w:val="hy-AM"/>
              </w:rPr>
            </w:pPr>
          </w:p>
        </w:tc>
        <w:tc>
          <w:tcPr>
            <w:tcW w:w="2162" w:type="dxa"/>
            <w:vAlign w:val="center"/>
          </w:tcPr>
          <w:p w14:paraId="6970B800" w14:textId="77777777" w:rsidR="002A1CBC" w:rsidRDefault="002A1CBC" w:rsidP="002A1CBC">
            <w:pPr>
              <w:widowControl w:val="0"/>
              <w:spacing w:after="120"/>
              <w:jc w:val="center"/>
              <w:rPr>
                <w:rFonts w:ascii="GHEA Grapalat" w:hAnsi="GHEA Grapalat"/>
                <w:iCs/>
                <w:sz w:val="16"/>
                <w:szCs w:val="16"/>
                <w:lang w:val="hy-AM" w:eastAsia="en-US"/>
              </w:rPr>
            </w:pPr>
          </w:p>
          <w:p w14:paraId="244FC147" w14:textId="77777777" w:rsidR="002A1CBC" w:rsidRDefault="002A1CBC" w:rsidP="002A1CBC">
            <w:pPr>
              <w:widowControl w:val="0"/>
              <w:spacing w:after="120"/>
              <w:jc w:val="center"/>
              <w:rPr>
                <w:rFonts w:ascii="GHEA Grapalat" w:hAnsi="GHEA Grapalat"/>
                <w:iCs/>
                <w:sz w:val="16"/>
                <w:szCs w:val="16"/>
                <w:lang w:val="hy-AM" w:eastAsia="en-US"/>
              </w:rPr>
            </w:pPr>
          </w:p>
          <w:p w14:paraId="22B67C23" w14:textId="77777777" w:rsidR="002A1CBC" w:rsidRDefault="002A1CBC" w:rsidP="002A1CBC">
            <w:pPr>
              <w:widowControl w:val="0"/>
              <w:spacing w:after="120"/>
              <w:jc w:val="center"/>
              <w:rPr>
                <w:rFonts w:ascii="GHEA Grapalat" w:hAnsi="GHEA Grapalat"/>
                <w:iCs/>
                <w:sz w:val="16"/>
                <w:szCs w:val="16"/>
                <w:lang w:val="hy-AM" w:eastAsia="en-US"/>
              </w:rPr>
            </w:pPr>
          </w:p>
          <w:p w14:paraId="4DC51F29" w14:textId="77777777" w:rsidR="002A1CBC" w:rsidRDefault="002A1CBC" w:rsidP="002A1CBC">
            <w:pPr>
              <w:widowControl w:val="0"/>
              <w:spacing w:after="120"/>
              <w:jc w:val="center"/>
              <w:rPr>
                <w:rFonts w:ascii="GHEA Grapalat" w:hAnsi="GHEA Grapalat"/>
                <w:iCs/>
                <w:sz w:val="16"/>
                <w:szCs w:val="16"/>
                <w:lang w:val="hy-AM" w:eastAsia="en-US"/>
              </w:rPr>
            </w:pPr>
          </w:p>
          <w:p w14:paraId="0D6BD602" w14:textId="07099004" w:rsidR="002A1CBC" w:rsidRPr="006F1169" w:rsidRDefault="002A1CBC" w:rsidP="002A1CBC">
            <w:pPr>
              <w:widowControl w:val="0"/>
              <w:spacing w:after="120"/>
              <w:jc w:val="center"/>
              <w:rPr>
                <w:rFonts w:ascii="GHEA Grapalat" w:hAnsi="GHEA Grapalat" w:cs="Calibri"/>
                <w:color w:val="000000"/>
                <w:sz w:val="16"/>
                <w:szCs w:val="16"/>
                <w:lang w:val="hy-AM"/>
              </w:rPr>
            </w:pPr>
            <w:r w:rsidRPr="00973AED">
              <w:rPr>
                <w:rFonts w:ascii="GHEA Grapalat" w:hAnsi="GHEA Grapalat"/>
                <w:iCs/>
                <w:sz w:val="16"/>
                <w:szCs w:val="16"/>
                <w:lang w:val="hy-AM" w:eastAsia="en-US"/>
              </w:rPr>
              <w:t>Участок дороги, соединяющий перекресток улицы Арин Берд и проспекта Арцах в административном районе Эребуни с перекрестком 5-й полосы улицы Арин Берд.</w:t>
            </w:r>
          </w:p>
        </w:tc>
        <w:tc>
          <w:tcPr>
            <w:tcW w:w="2715" w:type="dxa"/>
            <w:vAlign w:val="center"/>
          </w:tcPr>
          <w:p w14:paraId="1E493692" w14:textId="77777777" w:rsidR="002A1CBC" w:rsidRDefault="002A1CBC" w:rsidP="002A1CBC">
            <w:pPr>
              <w:jc w:val="center"/>
              <w:rPr>
                <w:rFonts w:ascii="GHEA Grapalat" w:hAnsi="GHEA Grapalat" w:cs="Calibri"/>
                <w:bCs/>
                <w:iCs/>
                <w:sz w:val="16"/>
                <w:szCs w:val="16"/>
              </w:rPr>
            </w:pPr>
          </w:p>
          <w:p w14:paraId="79BF4E3C" w14:textId="77777777" w:rsidR="002A1CBC" w:rsidRDefault="002A1CBC" w:rsidP="002A1CBC">
            <w:pPr>
              <w:jc w:val="center"/>
              <w:rPr>
                <w:rFonts w:ascii="GHEA Grapalat" w:hAnsi="GHEA Grapalat" w:cs="Calibri"/>
                <w:bCs/>
                <w:iCs/>
                <w:sz w:val="16"/>
                <w:szCs w:val="16"/>
              </w:rPr>
            </w:pPr>
          </w:p>
          <w:p w14:paraId="3B2953C6" w14:textId="77777777" w:rsidR="002A1CBC" w:rsidRDefault="002A1CBC" w:rsidP="002A1CBC">
            <w:pPr>
              <w:jc w:val="center"/>
              <w:rPr>
                <w:rFonts w:ascii="GHEA Grapalat" w:hAnsi="GHEA Grapalat" w:cs="Calibri"/>
                <w:bCs/>
                <w:iCs/>
                <w:sz w:val="16"/>
                <w:szCs w:val="16"/>
              </w:rPr>
            </w:pPr>
          </w:p>
          <w:p w14:paraId="3B7FB60F" w14:textId="77777777" w:rsidR="002A1CBC" w:rsidRDefault="002A1CBC" w:rsidP="002A1CBC">
            <w:pPr>
              <w:jc w:val="center"/>
              <w:rPr>
                <w:rFonts w:ascii="GHEA Grapalat" w:hAnsi="GHEA Grapalat" w:cs="Calibri"/>
                <w:bCs/>
                <w:iCs/>
                <w:sz w:val="16"/>
                <w:szCs w:val="16"/>
              </w:rPr>
            </w:pPr>
          </w:p>
          <w:p w14:paraId="2D784334" w14:textId="77777777" w:rsidR="002A1CBC" w:rsidRDefault="002A1CBC" w:rsidP="002A1CBC">
            <w:pPr>
              <w:jc w:val="center"/>
              <w:rPr>
                <w:rFonts w:ascii="GHEA Grapalat" w:hAnsi="GHEA Grapalat" w:cs="Calibri"/>
                <w:bCs/>
                <w:iCs/>
                <w:sz w:val="16"/>
                <w:szCs w:val="16"/>
              </w:rPr>
            </w:pPr>
          </w:p>
          <w:p w14:paraId="6EFF5E0B" w14:textId="77777777" w:rsidR="002A1CBC" w:rsidRPr="00B12216" w:rsidRDefault="002A1CBC" w:rsidP="002A1CBC">
            <w:pPr>
              <w:jc w:val="center"/>
              <w:rPr>
                <w:rFonts w:ascii="GHEA Grapalat" w:hAnsi="GHEA Grapalat" w:cs="Calibri"/>
                <w:bCs/>
                <w:iCs/>
                <w:sz w:val="16"/>
                <w:szCs w:val="16"/>
              </w:rPr>
            </w:pPr>
            <w:r w:rsidRPr="00B12216">
              <w:rPr>
                <w:rFonts w:ascii="GHEA Grapalat" w:hAnsi="GHEA Grapalat" w:cs="Calibri"/>
                <w:bCs/>
                <w:iCs/>
                <w:sz w:val="16"/>
                <w:szCs w:val="16"/>
              </w:rPr>
              <w:t>Контракт (в случае финансовых</w:t>
            </w:r>
          </w:p>
          <w:p w14:paraId="55C7BD36" w14:textId="77777777" w:rsidR="002A1CBC" w:rsidRPr="00B12216" w:rsidRDefault="002A1CBC" w:rsidP="002A1CBC">
            <w:pPr>
              <w:jc w:val="center"/>
              <w:rPr>
                <w:rFonts w:ascii="GHEA Grapalat" w:hAnsi="GHEA Grapalat" w:cs="Calibri"/>
                <w:bCs/>
                <w:iCs/>
                <w:sz w:val="16"/>
                <w:szCs w:val="16"/>
              </w:rPr>
            </w:pPr>
            <w:r w:rsidRPr="00B12216">
              <w:rPr>
                <w:rFonts w:ascii="GHEA Grapalat" w:hAnsi="GHEA Grapalat" w:cs="Calibri"/>
                <w:bCs/>
                <w:iCs/>
                <w:sz w:val="16"/>
                <w:szCs w:val="16"/>
              </w:rPr>
              <w:t>средств - соглашение) вступает в</w:t>
            </w:r>
          </w:p>
          <w:p w14:paraId="6AB2AC23" w14:textId="77777777" w:rsidR="002A1CBC" w:rsidRPr="00B12216" w:rsidRDefault="002A1CBC" w:rsidP="002A1CBC">
            <w:pPr>
              <w:jc w:val="center"/>
              <w:rPr>
                <w:rFonts w:ascii="GHEA Grapalat" w:hAnsi="GHEA Grapalat" w:cs="Calibri"/>
                <w:bCs/>
                <w:iCs/>
                <w:sz w:val="16"/>
                <w:szCs w:val="16"/>
              </w:rPr>
            </w:pPr>
            <w:r w:rsidRPr="00B12216">
              <w:rPr>
                <w:rFonts w:ascii="GHEA Grapalat" w:hAnsi="GHEA Grapalat" w:cs="Calibri"/>
                <w:bCs/>
                <w:iCs/>
                <w:sz w:val="16"/>
                <w:szCs w:val="16"/>
              </w:rPr>
              <w:t>силу со дня ратификации</w:t>
            </w:r>
          </w:p>
          <w:p w14:paraId="6382ADA7" w14:textId="77777777" w:rsidR="002A1CBC" w:rsidRPr="00B12216" w:rsidRDefault="002A1CBC" w:rsidP="002A1CBC">
            <w:pPr>
              <w:jc w:val="center"/>
              <w:rPr>
                <w:rFonts w:ascii="GHEA Grapalat" w:hAnsi="GHEA Grapalat" w:cs="Calibri"/>
                <w:bCs/>
                <w:iCs/>
                <w:sz w:val="16"/>
                <w:szCs w:val="16"/>
              </w:rPr>
            </w:pPr>
            <w:r w:rsidRPr="00B12216">
              <w:rPr>
                <w:rFonts w:ascii="GHEA Grapalat" w:hAnsi="GHEA Grapalat" w:cs="Calibri"/>
                <w:bCs/>
                <w:iCs/>
                <w:sz w:val="16"/>
                <w:szCs w:val="16"/>
              </w:rPr>
              <w:t>контракта на закупку строительных</w:t>
            </w:r>
          </w:p>
          <w:p w14:paraId="274CD1EF" w14:textId="77777777" w:rsidR="002A1CBC" w:rsidRPr="00B12216" w:rsidRDefault="002A1CBC" w:rsidP="002A1CBC">
            <w:pPr>
              <w:jc w:val="center"/>
              <w:rPr>
                <w:rFonts w:ascii="GHEA Grapalat" w:hAnsi="GHEA Grapalat" w:cs="Calibri"/>
                <w:bCs/>
                <w:iCs/>
                <w:sz w:val="16"/>
                <w:szCs w:val="16"/>
              </w:rPr>
            </w:pPr>
            <w:r w:rsidRPr="00B12216">
              <w:rPr>
                <w:rFonts w:ascii="GHEA Grapalat" w:hAnsi="GHEA Grapalat" w:cs="Calibri"/>
                <w:bCs/>
                <w:iCs/>
                <w:sz w:val="16"/>
                <w:szCs w:val="16"/>
              </w:rPr>
              <w:t>работ (после выделения</w:t>
            </w:r>
          </w:p>
          <w:p w14:paraId="491E97BD" w14:textId="77777777" w:rsidR="002A1CBC" w:rsidRPr="00B12216" w:rsidRDefault="002A1CBC" w:rsidP="002A1CBC">
            <w:pPr>
              <w:jc w:val="center"/>
              <w:rPr>
                <w:rFonts w:ascii="GHEA Grapalat" w:hAnsi="GHEA Grapalat" w:cs="Calibri"/>
                <w:bCs/>
                <w:iCs/>
                <w:sz w:val="16"/>
                <w:szCs w:val="16"/>
              </w:rPr>
            </w:pPr>
            <w:r w:rsidRPr="00B12216">
              <w:rPr>
                <w:rFonts w:ascii="GHEA Grapalat" w:hAnsi="GHEA Grapalat" w:cs="Calibri"/>
                <w:bCs/>
                <w:iCs/>
                <w:sz w:val="16"/>
                <w:szCs w:val="16"/>
              </w:rPr>
              <w:t>финансовых средств -</w:t>
            </w:r>
          </w:p>
          <w:p w14:paraId="35B0064D" w14:textId="77777777" w:rsidR="002A1CBC" w:rsidRPr="00B12216" w:rsidRDefault="002A1CBC" w:rsidP="002A1CBC">
            <w:pPr>
              <w:jc w:val="center"/>
              <w:rPr>
                <w:rFonts w:ascii="GHEA Grapalat" w:hAnsi="GHEA Grapalat" w:cs="Calibri"/>
                <w:bCs/>
                <w:iCs/>
                <w:sz w:val="16"/>
                <w:szCs w:val="16"/>
              </w:rPr>
            </w:pPr>
            <w:r w:rsidRPr="00B12216">
              <w:rPr>
                <w:rFonts w:ascii="GHEA Grapalat" w:hAnsi="GHEA Grapalat" w:cs="Calibri"/>
                <w:bCs/>
                <w:iCs/>
                <w:sz w:val="16"/>
                <w:szCs w:val="16"/>
              </w:rPr>
              <w:t>подписываемое соглашение) и</w:t>
            </w:r>
          </w:p>
          <w:p w14:paraId="3CEE8D3E" w14:textId="77777777" w:rsidR="002A1CBC" w:rsidRPr="00B12216" w:rsidRDefault="002A1CBC" w:rsidP="002A1CBC">
            <w:pPr>
              <w:jc w:val="center"/>
              <w:rPr>
                <w:rFonts w:ascii="GHEA Grapalat" w:hAnsi="GHEA Grapalat" w:cs="Calibri"/>
                <w:bCs/>
                <w:iCs/>
                <w:sz w:val="16"/>
                <w:szCs w:val="16"/>
              </w:rPr>
            </w:pPr>
            <w:r w:rsidRPr="00B12216">
              <w:rPr>
                <w:rFonts w:ascii="GHEA Grapalat" w:hAnsi="GHEA Grapalat" w:cs="Calibri"/>
                <w:bCs/>
                <w:iCs/>
                <w:sz w:val="16"/>
                <w:szCs w:val="16"/>
              </w:rPr>
              <w:t>действует параллельно со</w:t>
            </w:r>
          </w:p>
          <w:p w14:paraId="7CFDBA9A" w14:textId="26AD5220" w:rsidR="002A1CBC" w:rsidRPr="006F1169" w:rsidRDefault="002A1CBC" w:rsidP="002A1CBC">
            <w:pPr>
              <w:widowControl w:val="0"/>
              <w:spacing w:after="120"/>
              <w:jc w:val="center"/>
              <w:rPr>
                <w:rFonts w:ascii="GHEA Grapalat" w:hAnsi="GHEA Grapalat"/>
                <w:sz w:val="18"/>
                <w:szCs w:val="18"/>
                <w:lang w:val="hy-AM"/>
              </w:rPr>
            </w:pPr>
            <w:r w:rsidRPr="00B12216">
              <w:rPr>
                <w:rFonts w:ascii="GHEA Grapalat" w:hAnsi="GHEA Grapalat" w:cs="Calibri"/>
                <w:bCs/>
                <w:iCs/>
                <w:sz w:val="16"/>
                <w:szCs w:val="16"/>
              </w:rPr>
              <w:t>строительными работами</w:t>
            </w:r>
            <w:bookmarkStart w:id="19" w:name="_GoBack"/>
            <w:bookmarkEnd w:id="19"/>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574"/>
        <w:gridCol w:w="194"/>
        <w:gridCol w:w="526"/>
        <w:gridCol w:w="824"/>
        <w:gridCol w:w="683"/>
        <w:gridCol w:w="1386"/>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2F46A8">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F1169" w:rsidRPr="00F412AC" w14:paraId="2F969307" w14:textId="77777777" w:rsidTr="00EA35BC">
        <w:trPr>
          <w:trHeight w:val="363"/>
          <w:jc w:val="center"/>
        </w:trPr>
        <w:tc>
          <w:tcPr>
            <w:tcW w:w="1207" w:type="dxa"/>
            <w:vAlign w:val="center"/>
          </w:tcPr>
          <w:p w14:paraId="73EFAA56" w14:textId="77777777" w:rsidR="006F1169" w:rsidRDefault="006F1169" w:rsidP="006F1169">
            <w:pPr>
              <w:jc w:val="center"/>
              <w:rPr>
                <w:rFonts w:ascii="GHEA Grapalat" w:hAnsi="GHEA Grapalat"/>
                <w:sz w:val="20"/>
                <w:lang w:val="hy-AM"/>
              </w:rPr>
            </w:pPr>
          </w:p>
          <w:p w14:paraId="4C669AE1" w14:textId="77777777" w:rsidR="006F1169" w:rsidRPr="00F566BF" w:rsidRDefault="006F1169" w:rsidP="006F1169">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2D563E52" w14:textId="77777777" w:rsidR="002A1CBC" w:rsidRDefault="002A1CBC" w:rsidP="002A1CBC">
            <w:pPr>
              <w:jc w:val="center"/>
              <w:rPr>
                <w:rFonts w:ascii="GHEA Grapalat" w:hAnsi="GHEA Grapalat" w:cs="Calibri"/>
                <w:sz w:val="20"/>
                <w:szCs w:val="20"/>
                <w:lang w:val="hy-AM"/>
              </w:rPr>
            </w:pPr>
            <w:r w:rsidRPr="00973AED">
              <w:rPr>
                <w:rFonts w:ascii="GHEA Grapalat" w:hAnsi="GHEA Grapalat" w:cs="Calibri"/>
                <w:sz w:val="20"/>
                <w:szCs w:val="20"/>
                <w:lang w:val="hy-AM"/>
              </w:rPr>
              <w:t>71351540/621</w:t>
            </w:r>
          </w:p>
          <w:p w14:paraId="17508A79" w14:textId="52CA906D" w:rsidR="006F1169" w:rsidRPr="000C58D3" w:rsidRDefault="006F1169" w:rsidP="006F1169">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0C482D1C" w:rsidR="006F1169" w:rsidRPr="002F46A8" w:rsidRDefault="002A1CBC" w:rsidP="006F1169">
            <w:pPr>
              <w:jc w:val="center"/>
              <w:rPr>
                <w:rFonts w:ascii="GHEA Grapalat" w:hAnsi="GHEA Grapalat"/>
                <w:sz w:val="20"/>
                <w:lang w:val="hy-AM"/>
              </w:rPr>
            </w:pPr>
            <w:r w:rsidRPr="002A1CBC">
              <w:rPr>
                <w:rFonts w:ascii="GHEA Grapalat" w:hAnsi="GHEA Grapalat"/>
                <w:b/>
                <w:bCs/>
                <w:i/>
                <w:sz w:val="18"/>
                <w:szCs w:val="18"/>
                <w:lang w:val="hy-AM"/>
              </w:rPr>
              <w:t xml:space="preserve">Консультационные услуги по контролю качества участка дороги, соединяющего перекресток улицы Арин Берд и проспекта Арцах в Эребунском </w:t>
            </w:r>
            <w:r w:rsidRPr="002A1CBC">
              <w:rPr>
                <w:rFonts w:ascii="GHEA Grapalat" w:hAnsi="GHEA Grapalat"/>
                <w:b/>
                <w:bCs/>
                <w:i/>
                <w:sz w:val="18"/>
                <w:szCs w:val="18"/>
                <w:lang w:val="hy-AM"/>
              </w:rPr>
              <w:lastRenderedPageBreak/>
              <w:t>административном районе Еревана с перекрестком 5-й полосы улицы Арин Берд.</w:t>
            </w:r>
          </w:p>
        </w:tc>
        <w:tc>
          <w:tcPr>
            <w:tcW w:w="682" w:type="dxa"/>
            <w:vAlign w:val="center"/>
          </w:tcPr>
          <w:p w14:paraId="45EA2E05" w14:textId="09931FD7" w:rsidR="006F1169" w:rsidRPr="00A42C01" w:rsidRDefault="006F1169" w:rsidP="006F116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6F1169" w:rsidRPr="00F412AC" w:rsidRDefault="006F1169" w:rsidP="006F116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gridSpan w:val="2"/>
            <w:vAlign w:val="center"/>
          </w:tcPr>
          <w:p w14:paraId="5BE2BB41" w14:textId="02F3B25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6F1169" w:rsidRPr="00F412AC" w:rsidRDefault="006F1169" w:rsidP="006F1169">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598DA" w14:textId="77777777" w:rsidR="00187983" w:rsidRDefault="00187983">
      <w:r>
        <w:separator/>
      </w:r>
    </w:p>
  </w:endnote>
  <w:endnote w:type="continuationSeparator" w:id="0">
    <w:p w14:paraId="55736409" w14:textId="77777777" w:rsidR="00187983" w:rsidRDefault="0018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87969">
          <w:rPr>
            <w:rFonts w:ascii="GHEA Grapalat" w:hAnsi="GHEA Grapalat"/>
            <w:noProof/>
            <w:sz w:val="24"/>
            <w:szCs w:val="24"/>
          </w:rPr>
          <w:t>80</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87969">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0549A" w14:textId="77777777" w:rsidR="00187983" w:rsidRDefault="00187983">
      <w:r>
        <w:separator/>
      </w:r>
    </w:p>
  </w:footnote>
  <w:footnote w:type="continuationSeparator" w:id="0">
    <w:p w14:paraId="7B84DDB1" w14:textId="77777777" w:rsidR="00187983" w:rsidRDefault="0018798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4"/>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27DEE"/>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983"/>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CBC"/>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969"/>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17444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874641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5F107-62FC-4420-8E13-EC6861836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1</Pages>
  <Words>20861</Words>
  <Characters>118913</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1906</cp:revision>
  <cp:lastPrinted>2018-02-16T07:12:00Z</cp:lastPrinted>
  <dcterms:created xsi:type="dcterms:W3CDTF">2019-10-28T07:04:00Z</dcterms:created>
  <dcterms:modified xsi:type="dcterms:W3CDTF">2026-03-02T12:23:00Z</dcterms:modified>
</cp:coreProperties>
</file>